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01CD6EAB"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FC77E6">
        <w:t xml:space="preserve"> 7</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47AE5CE3" w14:textId="3667197D"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1389BF2B" w14:textId="77777777" w:rsidR="00BC1EF5" w:rsidRDefault="00BC1EF5" w:rsidP="00F53323"/>
    <w:p w14:paraId="60A44E9C" w14:textId="072E3A93"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26B9ECA5" w:rsidR="00795D81" w:rsidRDefault="00B06C1C" w:rsidP="007E7D5F">
      <w:pPr>
        <w:jc w:val="center"/>
      </w:pPr>
      <w:r>
        <w:rPr>
          <w:noProof/>
        </w:rPr>
        <w:drawing>
          <wp:inline distT="0" distB="0" distL="0" distR="0" wp14:anchorId="45B84524" wp14:editId="62B1AD18">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0">
                      <a:extLst>
                        <a:ext uri="{28A0092B-C50C-407E-A947-70E740481C1C}">
                          <a14:useLocalDpi xmlns:a14="http://schemas.microsoft.com/office/drawing/2010/main" val="0"/>
                        </a:ext>
                      </a:extLst>
                    </a:blip>
                    <a:stretch>
                      <a:fillRect/>
                    </a:stretch>
                  </pic:blipFill>
                  <pic:spPr>
                    <a:xfrm>
                      <a:off x="0" y="0"/>
                      <a:ext cx="3658703" cy="3456289"/>
                    </a:xfrm>
                    <a:prstGeom prst="rect">
                      <a:avLst/>
                    </a:prstGeom>
                    <a:ln>
                      <a:solidFill>
                        <a:schemeClr val="tx1"/>
                      </a:solidFill>
                    </a:ln>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r w:rsidRPr="00E52463">
        <w:rPr>
          <w:i/>
        </w:rPr>
        <w:t>dert.properties</w:t>
      </w:r>
      <w:r>
        <w:t xml:space="preserve">. See README.txt to find the location of this file. The format of </w:t>
      </w:r>
      <w:r w:rsidRPr="00D16DD2">
        <w:t>dert.properties</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5FD4F7FA" w:rsidR="00AA215C" w:rsidRDefault="007331CD" w:rsidP="00795D81">
      <w:r>
        <w:rPr>
          <w:noProof/>
        </w:rPr>
        <w:drawing>
          <wp:inline distT="0" distB="0" distL="0" distR="0" wp14:anchorId="083A2E6E" wp14:editId="1E839BA6">
            <wp:extent cx="5486400" cy="3657600"/>
            <wp:effectExtent l="25400" t="25400" r="254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0A0B8439"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599A1FA2" w:rsidR="000407D7" w:rsidRDefault="009D3B9D" w:rsidP="00C310D3">
      <w:r>
        <w:t>DERT uses the projection from the original raster files</w:t>
      </w:r>
      <w:r w:rsidR="009F3140">
        <w:t xml:space="preserve">. </w:t>
      </w:r>
      <w:r>
        <w:t>If the data are not projected (in longitude/latitude), DERT applies an equirectangular projection.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5" w:name="_Toc313880797"/>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1EF24EA4" w:rsidR="007E7D5F" w:rsidRDefault="00726E37" w:rsidP="007E7D5F">
      <w:pPr>
        <w:jc w:val="center"/>
      </w:pPr>
      <w:r>
        <w:rPr>
          <w:noProof/>
        </w:rPr>
        <w:drawing>
          <wp:inline distT="0" distB="0" distL="0" distR="0" wp14:anchorId="50BFBD0C" wp14:editId="37720375">
            <wp:extent cx="5486400" cy="218440"/>
            <wp:effectExtent l="0" t="0" r="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218440"/>
                    </a:xfrm>
                    <a:prstGeom prst="rect">
                      <a:avLst/>
                    </a:prstGeom>
                  </pic:spPr>
                </pic:pic>
              </a:graphicData>
            </a:graphic>
          </wp:inline>
        </w:drawing>
      </w:r>
    </w:p>
    <w:p w14:paraId="3B5898D7" w14:textId="77777777" w:rsidR="007E7D5F" w:rsidRDefault="007E7D5F" w:rsidP="007E7D5F">
      <w:pPr>
        <w:jc w:val="center"/>
      </w:pPr>
    </w:p>
    <w:p w14:paraId="03293474" w14:textId="48BC8A48" w:rsidR="00FE1D21" w:rsidRDefault="00EB10BB" w:rsidP="00105CF2">
      <w:pPr>
        <w:pStyle w:val="ListParagraph"/>
        <w:numPr>
          <w:ilvl w:val="0"/>
          <w:numId w:val="28"/>
        </w:numPr>
      </w:pPr>
      <w:r w:rsidRPr="00EB10BB">
        <w:rPr>
          <w:b/>
          <w:i/>
        </w:rPr>
        <w:t>File</w:t>
      </w:r>
      <w:r w:rsidR="00F824F1">
        <w:t xml:space="preserve">: </w:t>
      </w:r>
      <w:r>
        <w:t>A menu for accessing file operations in DERT.</w:t>
      </w:r>
    </w:p>
    <w:p w14:paraId="548F0C31" w14:textId="3B441E05" w:rsidR="00EB10BB" w:rsidRDefault="00EB10BB" w:rsidP="00105CF2">
      <w:pPr>
        <w:pStyle w:val="ListParagraph"/>
        <w:numPr>
          <w:ilvl w:val="0"/>
          <w:numId w:val="28"/>
        </w:numPr>
      </w:pPr>
      <w:r w:rsidRPr="00EB10BB">
        <w:rPr>
          <w:b/>
          <w:i/>
        </w:rPr>
        <w:t>Edit</w:t>
      </w:r>
      <w:r w:rsidR="00F824F1">
        <w:t xml:space="preserve">: </w:t>
      </w:r>
      <w:r>
        <w:t xml:space="preserve">A menu for general editing tasks </w:t>
      </w:r>
      <w:r w:rsidR="004B71E0">
        <w:t>concerning the worldview</w:t>
      </w:r>
      <w:r w:rsidR="00644A83">
        <w:t>, and u</w:t>
      </w:r>
      <w:r>
        <w:t>ndo.</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71A27D75"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F824F1">
        <w:t xml:space="preserve">: </w:t>
      </w:r>
      <w:r>
        <w:t>Edit the landscape surface and layers.</w:t>
      </w:r>
    </w:p>
    <w:p w14:paraId="71C2D81A" w14:textId="6FC53911"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FB662B">
        <w:t>Open a view for a</w:t>
      </w:r>
      <w:r>
        <w:t>dd</w:t>
      </w:r>
      <w:r w:rsidR="00FB662B">
        <w:t>ing, removing</w:t>
      </w:r>
      <w:r w:rsidR="00F1370A">
        <w:t>,</w:t>
      </w:r>
      <w:r>
        <w:t xml:space="preserve"> and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19">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0">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5DED5C0B"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1">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t xml:space="preserve">Toggle display of </w:t>
      </w:r>
      <w:r w:rsidR="002D323D">
        <w:t>unprojected</w:t>
      </w:r>
      <w:r>
        <w:t xml:space="preserve"> (degrees</w:t>
      </w:r>
      <w:r w:rsidR="007B31B4">
        <w:t xml:space="preserve"> </w:t>
      </w:r>
      <w:proofErr w:type="spellStart"/>
      <w:r w:rsidR="007B31B4">
        <w:t>lon</w:t>
      </w:r>
      <w:proofErr w:type="spellEnd"/>
      <w:r w:rsidR="007B31B4">
        <w:t>/</w:t>
      </w:r>
      <w:proofErr w:type="spellStart"/>
      <w:r w:rsidR="007B31B4">
        <w:t>lat</w:t>
      </w:r>
      <w:proofErr w:type="spellEnd"/>
      <w:r>
        <w:t>) or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2">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72BD3EC5"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3">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4">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F824F1" w:rsidRPr="00035FE9">
        <w:rPr>
          <w:b/>
          <w:i/>
        </w:rPr>
        <w:t>Light position</w:t>
      </w:r>
      <w:r w:rsidR="00F824F1">
        <w:t>:</w:t>
      </w:r>
      <w:r w:rsidR="00744540">
        <w:t xml:space="preserve"> This i</w:t>
      </w:r>
      <w:r>
        <w:t xml:space="preserve">con represents </w:t>
      </w:r>
      <w:r w:rsidR="00744540">
        <w:t xml:space="preserve">the </w:t>
      </w:r>
      <w:r>
        <w:t>lighting type (</w:t>
      </w:r>
      <w:r w:rsidR="00586871">
        <w:t>artificial</w:t>
      </w:r>
      <w:r>
        <w:t xml:space="preserve"> or </w:t>
      </w:r>
      <w:r w:rsidR="00586871">
        <w:t>solar</w:t>
      </w:r>
      <w:r>
        <w:t>)</w:t>
      </w:r>
      <w:r w:rsidR="00F824F1">
        <w:t xml:space="preserve"> and opens a window used for positioning the light</w:t>
      </w:r>
      <w:r>
        <w:t>.</w:t>
      </w:r>
    </w:p>
    <w:p w14:paraId="661D7EEE" w14:textId="2493C967"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5">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E95C06">
        <w:t>Open a v</w:t>
      </w:r>
      <w:r>
        <w:t xml:space="preserve">iew </w:t>
      </w:r>
      <w:r w:rsidR="00E95C06">
        <w:t>of the</w:t>
      </w:r>
      <w:r w:rsidR="00A73D66">
        <w:t xml:space="preserve"> viewpoint list and change</w:t>
      </w:r>
      <w:r>
        <w:t xml:space="preserve"> viewpoint properties.</w:t>
      </w:r>
    </w:p>
    <w:p w14:paraId="56650376" w14:textId="72EAE7FA"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6">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744540">
        <w:t>default</w:t>
      </w:r>
      <w:r>
        <w:t xml:space="preserve"> (overhead)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7">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5B734C96"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8">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9">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0">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06DFFE9E"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1">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6" w:name="_Toc313880798"/>
      <w:r>
        <w:t xml:space="preserve">Current </w:t>
      </w:r>
      <w:r w:rsidR="002433FC">
        <w:t>Viewpoint</w:t>
      </w:r>
      <w:bookmarkEnd w:id="6"/>
    </w:p>
    <w:p w14:paraId="2F7A97B3" w14:textId="77777777" w:rsidR="002433FC" w:rsidRDefault="002433FC" w:rsidP="002433FC"/>
    <w:p w14:paraId="084D2FE4" w14:textId="4DB734E5"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the reset button </w:t>
      </w:r>
      <w:r w:rsidR="00AE69BA">
        <w:t xml:space="preserve">in the toolbar and the viewpoint will move to the </w:t>
      </w:r>
      <w:r w:rsidR="00F008F2">
        <w:t>default</w:t>
      </w:r>
      <w:r w:rsidR="00AE69BA">
        <w:t xml:space="preserve"> position.</w:t>
      </w:r>
    </w:p>
    <w:p w14:paraId="79389869" w14:textId="77777777" w:rsidR="00C10922" w:rsidRDefault="00C10922" w:rsidP="00C10922"/>
    <w:p w14:paraId="5621C211" w14:textId="4A5B06FD"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D70592">
        <w:t>CoR.</w:t>
      </w:r>
      <w:r w:rsidR="002433FC">
        <w:t xml:space="preserve"> </w:t>
      </w:r>
      <w:r w:rsidR="00E52463">
        <w:t xml:space="preserve">The mouse scroll direction may be set in </w:t>
      </w:r>
      <w:r w:rsidR="00E52463" w:rsidRPr="005D1CC9">
        <w:t>dert.properties</w:t>
      </w:r>
      <w:r w:rsidR="00E52463">
        <w:t xml:space="preserve">. </w:t>
      </w:r>
      <w:r w:rsidR="00FF7AC3">
        <w:t>In summary:</w:t>
      </w:r>
    </w:p>
    <w:p w14:paraId="0730C0D7" w14:textId="785D48CB" w:rsidR="00FF7AC3" w:rsidRDefault="00670CE6" w:rsidP="00105CF2">
      <w:pPr>
        <w:pStyle w:val="ListParagraph"/>
        <w:numPr>
          <w:ilvl w:val="0"/>
          <w:numId w:val="16"/>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105CF2">
      <w:pPr>
        <w:pStyle w:val="ListParagraph"/>
        <w:numPr>
          <w:ilvl w:val="0"/>
          <w:numId w:val="16"/>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548E645" w:rsidR="00040B6F" w:rsidRDefault="00C034F6" w:rsidP="002433FC">
      <w:r>
        <w:t xml:space="preserve">For small single steps of rotation, press the arrow keys. Each step rotates 0.25 degree. Hold down the </w:t>
      </w:r>
      <w:r w:rsidR="00FB7D7B">
        <w:t>shift</w:t>
      </w:r>
      <w:r>
        <w:t xml:space="preserve"> key </w:t>
      </w:r>
      <w:r w:rsidR="00FB7D7B">
        <w:t>while pressing the arrow key to translate</w:t>
      </w:r>
      <w:r>
        <w:t>.</w:t>
      </w:r>
    </w:p>
    <w:p w14:paraId="68910056" w14:textId="0141E3C6" w:rsidR="00040B6F" w:rsidRDefault="00F1370A" w:rsidP="00D4021B">
      <w:pPr>
        <w:pStyle w:val="Heading5"/>
      </w:pPr>
      <w:bookmarkStart w:id="7" w:name="_Toc313880799"/>
      <w:r>
        <w:t>Example 2</w:t>
      </w:r>
      <w:r w:rsidR="00040B6F">
        <w:t>:</w:t>
      </w:r>
      <w:r w:rsidR="000435D3">
        <w:t xml:space="preserve"> </w:t>
      </w:r>
      <w:r w:rsidR="00362958">
        <w:t>Create an Oblique V</w:t>
      </w:r>
      <w:r w:rsidR="00670CE6">
        <w:t>iew</w:t>
      </w:r>
      <w:bookmarkEnd w:id="7"/>
    </w:p>
    <w:p w14:paraId="29B3BC83" w14:textId="22EA0D4A" w:rsidR="004D51C9" w:rsidRDefault="00A73D66" w:rsidP="002646AF">
      <w:pPr>
        <w:pStyle w:val="ListParagraph"/>
        <w:numPr>
          <w:ilvl w:val="0"/>
          <w:numId w:val="2"/>
        </w:numPr>
      </w:pPr>
      <w:r>
        <w:t xml:space="preserve">Press the reset button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08751FF8"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3E697C">
        <w:t xml:space="preserve">toolbar </w:t>
      </w:r>
      <w:r w:rsidR="002C5E4F">
        <w:t>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07C7FACA" w:rsidR="009025E8" w:rsidRDefault="00DF735F" w:rsidP="009025E8">
      <w:pPr>
        <w:jc w:val="center"/>
      </w:pPr>
      <w:r>
        <w:rPr>
          <w:noProof/>
        </w:rPr>
        <w:drawing>
          <wp:inline distT="0" distB="0" distL="0" distR="0" wp14:anchorId="1DECD101" wp14:editId="0E02EF3E">
            <wp:extent cx="5486400" cy="36576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2">
                      <a:extLst>
                        <a:ext uri="{28A0092B-C50C-407E-A947-70E740481C1C}">
                          <a14:useLocalDpi xmlns:a14="http://schemas.microsoft.com/office/drawing/2010/main" val="0"/>
                        </a:ext>
                      </a:extLst>
                    </a:blip>
                    <a:stretch>
                      <a:fillRect/>
                    </a:stretch>
                  </pic:blipFill>
                  <pic:spPr>
                    <a:xfrm>
                      <a:off x="0" y="0"/>
                      <a:ext cx="5486400" cy="3657600"/>
                    </a:xfrm>
                    <a:prstGeom prst="rect">
                      <a:avLst/>
                    </a:prstGeom>
                    <a:ln>
                      <a:solidFill>
                        <a:schemeClr val="tx1"/>
                      </a:solidFill>
                    </a:ln>
                  </pic:spPr>
                </pic:pic>
              </a:graphicData>
            </a:graphic>
          </wp:inline>
        </w:drawing>
      </w:r>
    </w:p>
    <w:p w14:paraId="7970FD2D" w14:textId="77777777" w:rsidR="0089527A" w:rsidRDefault="0089527A" w:rsidP="009025E8">
      <w:pPr>
        <w:jc w:val="center"/>
        <w:rPr>
          <w:b/>
          <w:sz w:val="20"/>
          <w:szCs w:val="20"/>
        </w:rPr>
      </w:pPr>
    </w:p>
    <w:p w14:paraId="04D42A8F" w14:textId="0EFB8581"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w:t>
      </w:r>
      <w:r w:rsidR="00E41A41">
        <w:rPr>
          <w:b/>
          <w:sz w:val="20"/>
          <w:szCs w:val="20"/>
        </w:rPr>
        <w:t xml:space="preserve"> </w:t>
      </w:r>
      <w:r w:rsidR="0089527A" w:rsidRPr="0089527A">
        <w:rPr>
          <w:b/>
          <w:sz w:val="20"/>
          <w:szCs w:val="20"/>
        </w:rPr>
        <w:t>Crater landscape</w:t>
      </w:r>
    </w:p>
    <w:p w14:paraId="79985FE8" w14:textId="77777777" w:rsidR="009025E8" w:rsidRDefault="009025E8" w:rsidP="00FD638A"/>
    <w:p w14:paraId="5527F173" w14:textId="77777777" w:rsidR="00AE30E4" w:rsidRDefault="00AE30E4" w:rsidP="00B07CE7"/>
    <w:p w14:paraId="5BDEF349" w14:textId="7C0EC285"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w:t>
      </w:r>
      <w:r w:rsidR="00F45AC0">
        <w:t>To hide/show</w:t>
      </w:r>
      <w:r w:rsidR="00F10FAA">
        <w:t xml:space="preserve"> the</w:t>
      </w:r>
      <w:r w:rsidR="00F45AC0">
        <w:t xml:space="preserve"> crosshair, select </w:t>
      </w:r>
      <w:r w:rsidR="00F45AC0" w:rsidRPr="00F45AC0">
        <w:rPr>
          <w:i/>
        </w:rPr>
        <w:t>Edit&gt;Show Center of Rotation Crosshair</w:t>
      </w:r>
      <w:r w:rsidR="00F45AC0">
        <w:t>.</w:t>
      </w:r>
    </w:p>
    <w:p w14:paraId="66A45490" w14:textId="77777777" w:rsidR="003E697C" w:rsidRDefault="003E697C" w:rsidP="00B07CE7"/>
    <w:p w14:paraId="2320BC4E" w14:textId="1519F6C5"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DF735F">
        <w:t>altitude of the viewpo</w:t>
      </w:r>
      <w:r w:rsidR="00A73D66">
        <w:t>int, the current magnification,</w:t>
      </w:r>
      <w:r w:rsidR="00440587">
        <w:t xml:space="preserve"> </w:t>
      </w:r>
      <w:r w:rsidR="00A73D66">
        <w:t xml:space="preserve">the </w:t>
      </w:r>
      <w:r>
        <w:t>distance from the viewpoint to the CoR, and the location of the CoR.</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p>
    <w:p w14:paraId="6B948649" w14:textId="214BE2D5" w:rsidR="00D10F6A" w:rsidRDefault="00362958" w:rsidP="00D4021B">
      <w:pPr>
        <w:pStyle w:val="Heading5"/>
      </w:pPr>
      <w:bookmarkStart w:id="8" w:name="_Toc313880800"/>
      <w:r>
        <w:t>Example 3: Set the Center of R</w:t>
      </w:r>
      <w:r w:rsidR="00D10F6A">
        <w:t>otation</w:t>
      </w:r>
      <w:bookmarkEnd w:id="8"/>
    </w:p>
    <w:p w14:paraId="6EB332DA" w14:textId="2A5553DF"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774F81A8"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scene will center on the new location.</w:t>
      </w:r>
    </w:p>
    <w:p w14:paraId="6D249803" w14:textId="77777777" w:rsidR="0084199C" w:rsidRDefault="0084199C" w:rsidP="0084199C"/>
    <w:p w14:paraId="5A58D467" w14:textId="60C242C9"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enlarge the scene. </w:t>
      </w:r>
      <w:r w:rsidR="0015255A">
        <w:t>Activate this mode by p</w:t>
      </w:r>
      <w:r w:rsidR="006803EA">
        <w:t>ressing</w:t>
      </w:r>
      <w:r w:rsidR="004F7D1A">
        <w:t xml:space="preserve"> the </w:t>
      </w:r>
      <w:r w:rsidR="00C6152F">
        <w:t>zoom</w:t>
      </w:r>
      <w:r w:rsidR="004F7D1A">
        <w:t xml:space="preserve"> button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692CBF">
        <w:t>zoom</w:t>
      </w:r>
      <w:r w:rsidR="00232105">
        <w:t xml:space="preserve"> value is still applied </w:t>
      </w:r>
      <w:r>
        <w:t>to the scene</w:t>
      </w:r>
      <w:r w:rsidR="00232105">
        <w:t xml:space="preserve"> when you leave </w:t>
      </w:r>
      <w:r w:rsidR="00D1204E">
        <w:t>zoom</w:t>
      </w:r>
      <w:r w:rsidR="00232105">
        <w:t xml:space="preserve"> mode.</w:t>
      </w:r>
    </w:p>
    <w:p w14:paraId="14FC80AE" w14:textId="77777777" w:rsidR="00F50290" w:rsidRDefault="00F50290" w:rsidP="0084199C"/>
    <w:p w14:paraId="7A6FE7D8" w14:textId="7E0D1A3E"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w:t>
      </w:r>
      <w:r w:rsidR="00F5444F">
        <w:t>The</w:t>
      </w:r>
      <w:r w:rsidR="00692CBF">
        <w:t xml:space="preserve"> landscape tile resolution</w:t>
      </w:r>
      <w:r>
        <w:t xml:space="preserve"> change</w:t>
      </w:r>
      <w:r w:rsidR="00692CBF">
        <w:t>s only</w:t>
      </w:r>
      <w:r w:rsidR="00F5444F">
        <w:t xml:space="preserve"> in dolly mode</w:t>
      </w:r>
      <w:r>
        <w:t>. Resetting the viewpoint will restore magnification to 1.</w:t>
      </w:r>
    </w:p>
    <w:p w14:paraId="4C485C79" w14:textId="54575C0B" w:rsidR="00232105" w:rsidRDefault="00F50290" w:rsidP="004117B8">
      <w:pPr>
        <w:pStyle w:val="Heading5"/>
      </w:pPr>
      <w:bookmarkStart w:id="9" w:name="_Toc313880801"/>
      <w:r>
        <w:t>Example 4</w:t>
      </w:r>
      <w:r w:rsidR="00232105">
        <w:t>:</w:t>
      </w:r>
      <w:r w:rsidR="000435D3">
        <w:t xml:space="preserve"> </w:t>
      </w:r>
      <w:r w:rsidR="00E04CD4">
        <w:t xml:space="preserve">Using </w:t>
      </w:r>
      <w:r w:rsidR="00692CBF">
        <w:t>Zoom</w:t>
      </w:r>
      <w:r w:rsidR="000435D3">
        <w:t xml:space="preserve"> Mode</w:t>
      </w:r>
      <w:bookmarkEnd w:id="9"/>
    </w:p>
    <w:p w14:paraId="0F107104" w14:textId="4B5741B7" w:rsidR="00232105" w:rsidRDefault="00CF2072" w:rsidP="00105CF2">
      <w:pPr>
        <w:pStyle w:val="ListParagraph"/>
        <w:numPr>
          <w:ilvl w:val="0"/>
          <w:numId w:val="18"/>
        </w:numPr>
      </w:pPr>
      <w:r>
        <w:t xml:space="preserve">Press the </w:t>
      </w:r>
      <w:r w:rsidR="00C6152F">
        <w:t>zoom</w:t>
      </w:r>
      <w:r>
        <w:t xml:space="preserve"> button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0397FE3C" w:rsidR="00232105" w:rsidRDefault="00CF2072" w:rsidP="00105CF2">
      <w:pPr>
        <w:pStyle w:val="ListParagraph"/>
        <w:numPr>
          <w:ilvl w:val="0"/>
          <w:numId w:val="18"/>
        </w:numPr>
      </w:pPr>
      <w:r>
        <w:t xml:space="preserve">Press the reset button </w:t>
      </w:r>
      <w:r w:rsidR="00F50290">
        <w:t xml:space="preserve">to set </w:t>
      </w:r>
      <w:r w:rsidR="00232105">
        <w:t xml:space="preserve">the </w:t>
      </w:r>
      <w:r w:rsidR="00C6152F">
        <w:t xml:space="preserve">magnification </w:t>
      </w:r>
      <w:r w:rsidR="00692CBF">
        <w:t>level</w:t>
      </w:r>
      <w:r w:rsidR="00232105">
        <w:t xml:space="preserve"> </w:t>
      </w:r>
      <w:r>
        <w:t xml:space="preserve">back to 1.0 and press the </w:t>
      </w:r>
      <w:r w:rsidR="00C6152F">
        <w:t>zoom</w:t>
      </w:r>
      <w:r>
        <w:t xml:space="preserve"> button</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6B1B1EE" w14:textId="27546EE2" w:rsidR="00E875C9" w:rsidRDefault="00F17B3B" w:rsidP="004844A4">
      <w:pPr>
        <w:pStyle w:val="Heading2"/>
      </w:pPr>
      <w:bookmarkStart w:id="10" w:name="_Toc313880802"/>
      <w:r>
        <w:t xml:space="preserve">Moving Objects </w:t>
      </w:r>
      <w:bookmarkEnd w:id="10"/>
      <w:r w:rsidR="00703C0D">
        <w:t>in the Virtual World</w:t>
      </w:r>
    </w:p>
    <w:p w14:paraId="3A03A6AB" w14:textId="77777777" w:rsidR="00E875C9" w:rsidRDefault="00E875C9" w:rsidP="0084199C"/>
    <w:p w14:paraId="7E1B2577" w14:textId="1B6789EF" w:rsidR="004844A4" w:rsidRDefault="00FC5930" w:rsidP="0084199C">
      <w:r>
        <w:t>Move a DERT object</w:t>
      </w:r>
      <w:r w:rsidR="007B6D13">
        <w:t xml:space="preserve"> by dragging it</w:t>
      </w:r>
      <w:r w:rsidR="00A31169">
        <w:t xml:space="preserve"> along a surface</w:t>
      </w:r>
      <w:r w:rsidR="00911989">
        <w:t xml:space="preserve">. </w:t>
      </w:r>
      <w:r w:rsidR="002D323D">
        <w:t xml:space="preserve">The object will follow the terrain. </w:t>
      </w:r>
      <w:r w:rsidR="007B6D13">
        <w:t>The surface</w:t>
      </w:r>
      <w:r w:rsidR="00A31169">
        <w:t xml:space="preserve"> gives the user a point of reference for positioning</w:t>
      </w:r>
      <w:r w:rsidR="00D00B23">
        <w:t>.</w:t>
      </w:r>
      <w:r w:rsidR="003C6502" w:rsidRPr="003C6502">
        <w:t xml:space="preserve"> </w:t>
      </w:r>
      <w:r w:rsidR="003C6502">
        <w:t xml:space="preserve">You </w:t>
      </w:r>
      <w:r w:rsidR="0084366B">
        <w:t>may</w:t>
      </w:r>
      <w:r w:rsidR="003C6502">
        <w:t xml:space="preserve"> </w:t>
      </w:r>
      <w:r w:rsidR="007B6D13">
        <w:t>adju</w:t>
      </w:r>
      <w:r>
        <w:t>st the elevation of an object</w:t>
      </w:r>
      <w:r w:rsidR="003C6502">
        <w:t xml:space="preserve"> by holding the </w:t>
      </w:r>
      <w:r>
        <w:t>shift</w:t>
      </w:r>
      <w:r w:rsidR="003C6502">
        <w:t xml:space="preserve"> key down while dragging</w:t>
      </w:r>
      <w:r>
        <w:t xml:space="preserve"> it</w:t>
      </w:r>
      <w:r w:rsidR="003C6502">
        <w:t>.</w:t>
      </w:r>
    </w:p>
    <w:p w14:paraId="325ED8C3" w14:textId="66812A79" w:rsidR="004844A4" w:rsidRDefault="00D00B23" w:rsidP="00F638EF">
      <w:pPr>
        <w:pStyle w:val="Heading5"/>
      </w:pPr>
      <w:bookmarkStart w:id="11" w:name="_Toc313880803"/>
      <w:r>
        <w:t>Example 5</w:t>
      </w:r>
      <w:r w:rsidR="004844A4">
        <w:t>:</w:t>
      </w:r>
      <w:r w:rsidR="000435D3">
        <w:t xml:space="preserve"> </w:t>
      </w:r>
      <w:r w:rsidR="00362958">
        <w:t>Moving an Object</w:t>
      </w:r>
      <w:bookmarkEnd w:id="11"/>
    </w:p>
    <w:p w14:paraId="432E1A93" w14:textId="3D5C9A61" w:rsidR="004844A4" w:rsidRDefault="004844A4" w:rsidP="00105CF2">
      <w:pPr>
        <w:pStyle w:val="ListParagraph"/>
        <w:numPr>
          <w:ilvl w:val="0"/>
          <w:numId w:val="25"/>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6B94DB94" w:rsidR="004844A4" w:rsidRDefault="00E0440A" w:rsidP="00105CF2">
      <w:pPr>
        <w:pStyle w:val="ListParagraph"/>
        <w:numPr>
          <w:ilvl w:val="0"/>
          <w:numId w:val="25"/>
        </w:numPr>
      </w:pPr>
      <w:r>
        <w:t>With the cursor over the box, h</w:t>
      </w:r>
      <w:r w:rsidR="00644941">
        <w:t>old the left mouse</w:t>
      </w:r>
      <w:r w:rsidR="004844A4">
        <w:t xml:space="preserve"> </w:t>
      </w:r>
      <w:r w:rsidR="003951FF">
        <w:t xml:space="preserve">button </w:t>
      </w:r>
      <w:r w:rsidR="004844A4">
        <w:t xml:space="preserve">down until the cursor turns to a hand and the </w:t>
      </w:r>
      <w:r w:rsidR="00911989">
        <w:t>box</w:t>
      </w:r>
      <w:r w:rsidR="004844A4">
        <w:t xml:space="preserve"> highlights.</w:t>
      </w:r>
    </w:p>
    <w:p w14:paraId="75238560" w14:textId="37FB3C75" w:rsidR="004844A4" w:rsidRDefault="004844A4" w:rsidP="00105CF2">
      <w:pPr>
        <w:pStyle w:val="ListParagraph"/>
        <w:numPr>
          <w:ilvl w:val="0"/>
          <w:numId w:val="25"/>
        </w:numPr>
      </w:pPr>
      <w:r>
        <w:t xml:space="preserve">Drag the cursor. The </w:t>
      </w:r>
      <w:r w:rsidR="00911989">
        <w:t>box</w:t>
      </w:r>
      <w:r>
        <w:t xml:space="preserve"> will move with it, following the terrain.</w:t>
      </w:r>
    </w:p>
    <w:p w14:paraId="2F994B71" w14:textId="37C3CB88" w:rsidR="008E78EA" w:rsidRDefault="008E78EA" w:rsidP="00105CF2">
      <w:pPr>
        <w:pStyle w:val="ListParagraph"/>
        <w:numPr>
          <w:ilvl w:val="0"/>
          <w:numId w:val="25"/>
        </w:numPr>
      </w:pPr>
      <w:r>
        <w:t>Release the mouse button. The cursor returns to the default arrow</w:t>
      </w:r>
      <w:r w:rsidR="0084366B">
        <w:t xml:space="preserve"> and the box stops moving</w:t>
      </w:r>
      <w:r>
        <w:t>.</w:t>
      </w:r>
    </w:p>
    <w:p w14:paraId="3C4B3071" w14:textId="26F00831" w:rsidR="00911989" w:rsidRDefault="00911989" w:rsidP="00105CF2">
      <w:pPr>
        <w:pStyle w:val="ListParagraph"/>
        <w:numPr>
          <w:ilvl w:val="0"/>
          <w:numId w:val="25"/>
        </w:numPr>
      </w:pPr>
      <w:r>
        <w:t>Rotate the scene a little. And move the box again.</w:t>
      </w:r>
    </w:p>
    <w:p w14:paraId="27FDCDEE" w14:textId="4ED1F309" w:rsidR="00911989" w:rsidRDefault="00911989" w:rsidP="00105CF2">
      <w:pPr>
        <w:pStyle w:val="ListParagraph"/>
        <w:numPr>
          <w:ilvl w:val="0"/>
          <w:numId w:val="25"/>
        </w:numPr>
      </w:pPr>
      <w:r>
        <w:t>Move the box around on the dunes at the bottom of the crater. You will see it hop sometimes. This is because it has reached the top of the dune and moves to the next piece of ground under the cursor.</w:t>
      </w:r>
    </w:p>
    <w:p w14:paraId="5188C5BF" w14:textId="43C2F3DB" w:rsidR="00F17B3B" w:rsidRDefault="003C6502" w:rsidP="00105CF2">
      <w:pPr>
        <w:pStyle w:val="ListParagraph"/>
        <w:numPr>
          <w:ilvl w:val="0"/>
          <w:numId w:val="25"/>
        </w:numPr>
      </w:pPr>
      <w:r>
        <w:t>Hold the shift key down and drag the box</w:t>
      </w:r>
      <w:r w:rsidR="003951FF">
        <w:t xml:space="preserve"> up.</w:t>
      </w:r>
      <w:r w:rsidR="0084366B">
        <w:t xml:space="preserve"> Rotate the scene to </w:t>
      </w:r>
      <w:r w:rsidR="007E460D">
        <w:t>view the box</w:t>
      </w:r>
      <w:r w:rsidR="0084366B">
        <w:t xml:space="preserve"> floating above the terrain.</w:t>
      </w:r>
    </w:p>
    <w:p w14:paraId="18F18B37" w14:textId="77777777" w:rsidR="00AD6C04" w:rsidRDefault="00AD6C04" w:rsidP="0084199C"/>
    <w:p w14:paraId="75F0B668" w14:textId="44FDFA44" w:rsidR="00164646" w:rsidRDefault="004E01D1" w:rsidP="00D40848">
      <w:pPr>
        <w:pStyle w:val="Heading2"/>
      </w:pPr>
      <w:bookmarkStart w:id="12" w:name="_Toc313880804"/>
      <w:r>
        <w:t xml:space="preserve">Exiting and </w:t>
      </w:r>
      <w:r w:rsidR="00164646">
        <w:t>Configuration</w:t>
      </w:r>
      <w:r>
        <w:t>s</w:t>
      </w:r>
      <w:bookmarkEnd w:id="12"/>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6B9E1765"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w:t>
      </w:r>
      <w:r w:rsidR="002A41BB" w:rsidRPr="002A41BB">
        <w:rPr>
          <w:i/>
        </w:rPr>
        <w:t>Quit</w:t>
      </w:r>
      <w:r w:rsidR="000B591D">
        <w:t xml:space="preserve"> item will not.  It simply closes DERT without prompting to save the current session.  Your current session will be lost.</w:t>
      </w:r>
    </w:p>
    <w:p w14:paraId="20B9F280" w14:textId="3EEEEC31" w:rsidR="004148C2" w:rsidRDefault="004E01D1" w:rsidP="00565000">
      <w:pPr>
        <w:pStyle w:val="Heading5"/>
      </w:pPr>
      <w:bookmarkStart w:id="13" w:name="_Toc313880805"/>
      <w:r>
        <w:t>Example 6</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446D028F"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105CF2">
      <w:pPr>
        <w:pStyle w:val="ListParagraph"/>
        <w:numPr>
          <w:ilvl w:val="0"/>
          <w:numId w:val="19"/>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4" w:name="_Toc313880806"/>
      <w:r>
        <w:t>Worldv</w:t>
      </w:r>
      <w:r w:rsidR="00B67F22">
        <w:t>iew</w:t>
      </w:r>
      <w:bookmarkEnd w:id="14"/>
    </w:p>
    <w:p w14:paraId="6FC71ADB" w14:textId="77777777" w:rsidR="00540CC3" w:rsidRDefault="00540CC3" w:rsidP="00540CC3"/>
    <w:p w14:paraId="445E25B7" w14:textId="0C90275E" w:rsidR="00540CC3" w:rsidRDefault="00F47F79" w:rsidP="00540CC3">
      <w:r>
        <w:t>In addition to the text overlay and the compass, the worldview offers several other basic features: a green marble indicating the last picked position in the terrain, a measuring tool, background color selection, stereo viewing, and simple animation.</w:t>
      </w:r>
    </w:p>
    <w:p w14:paraId="33E8A75B" w14:textId="77777777" w:rsidR="008A239C" w:rsidRDefault="008A239C" w:rsidP="008A239C"/>
    <w:p w14:paraId="3BC77BC9" w14:textId="29BCD80B" w:rsidR="00CA433A" w:rsidRDefault="00CA433A" w:rsidP="00C454FA">
      <w:pPr>
        <w:pStyle w:val="Heading2"/>
      </w:pPr>
      <w:bookmarkStart w:id="15" w:name="_Toc313880810"/>
      <w:r>
        <w:t>Green Marble</w:t>
      </w:r>
      <w:bookmarkEnd w:id="15"/>
    </w:p>
    <w:p w14:paraId="6EE48F94" w14:textId="77777777" w:rsidR="00CA433A" w:rsidRDefault="00CA433A" w:rsidP="0084199C"/>
    <w:p w14:paraId="35C3E4B4" w14:textId="5E804C88"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w:t>
      </w:r>
      <w:r w:rsidR="00DF16F9" w:rsidRPr="00DF16F9">
        <w:rPr>
          <w:i/>
        </w:rPr>
        <w:t>marble 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1505E00D" w14:textId="51BD9097" w:rsidR="002D66AB" w:rsidRDefault="005A4287" w:rsidP="00EB20D3">
      <w:pPr>
        <w:pStyle w:val="Heading5"/>
      </w:pPr>
      <w:bookmarkStart w:id="16" w:name="_Toc313880811"/>
      <w:r>
        <w:t>Example 7</w:t>
      </w:r>
      <w:r w:rsidR="002D66AB">
        <w:t>:</w:t>
      </w:r>
      <w:r w:rsidR="003E4490">
        <w:t xml:space="preserve"> The Green Marble</w:t>
      </w:r>
      <w:bookmarkEnd w:id="16"/>
    </w:p>
    <w:p w14:paraId="77D1C528" w14:textId="2A9FB998" w:rsidR="002D66AB" w:rsidRDefault="005A4287" w:rsidP="00105CF2">
      <w:pPr>
        <w:pStyle w:val="ListParagraph"/>
        <w:numPr>
          <w:ilvl w:val="0"/>
          <w:numId w:val="22"/>
        </w:numPr>
      </w:pPr>
      <w:r>
        <w:t xml:space="preserve">Press the </w:t>
      </w:r>
      <w:r w:rsidRPr="005A4287">
        <w:rPr>
          <w:i/>
        </w:rPr>
        <w:t>marble</w:t>
      </w:r>
      <w:r w:rsidR="00B73D65">
        <w:t xml:space="preserve"> 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42B353C2"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105CF2">
      <w:pPr>
        <w:pStyle w:val="ListParagraph"/>
        <w:numPr>
          <w:ilvl w:val="0"/>
          <w:numId w:val="22"/>
        </w:numPr>
      </w:pPr>
      <w:r>
        <w:t xml:space="preserve">Copy </w:t>
      </w:r>
      <w:r w:rsidR="00B73D65">
        <w:t>the contents of the marble field.</w:t>
      </w:r>
    </w:p>
    <w:p w14:paraId="1145E388" w14:textId="15297C6C" w:rsidR="00B73D65" w:rsidRDefault="00B73D65" w:rsidP="00105CF2">
      <w:pPr>
        <w:pStyle w:val="ListParagraph"/>
        <w:numPr>
          <w:ilvl w:val="0"/>
          <w:numId w:val="22"/>
        </w:numPr>
      </w:pPr>
      <w:r>
        <w:t>Single-click in the scene to move the marble.</w:t>
      </w:r>
    </w:p>
    <w:p w14:paraId="3096683B" w14:textId="02B4D23F" w:rsidR="00B73D65" w:rsidRDefault="00B73D65" w:rsidP="00105CF2">
      <w:pPr>
        <w:pStyle w:val="ListParagraph"/>
        <w:numPr>
          <w:ilvl w:val="0"/>
          <w:numId w:val="22"/>
        </w:numPr>
      </w:pPr>
      <w:r>
        <w:t>Paste the saved contents into the marble field and press return. The marble moves back to the original position.</w:t>
      </w:r>
    </w:p>
    <w:p w14:paraId="7396FEAB" w14:textId="01CEA9E4" w:rsidR="00B73D65" w:rsidRDefault="00686D38" w:rsidP="00105CF2">
      <w:pPr>
        <w:pStyle w:val="ListParagraph"/>
        <w:numPr>
          <w:ilvl w:val="0"/>
          <w:numId w:val="22"/>
        </w:numPr>
      </w:pPr>
      <w:r>
        <w:t>Press the marble seek button</w:t>
      </w:r>
      <w:r w:rsidR="00B73D65">
        <w:t xml:space="preserve"> in the toolbar. The viewpoint moves to</w:t>
      </w:r>
      <w:r w:rsidR="00706478">
        <w:t xml:space="preserve"> view</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1D5A3C02" w:rsidR="00F12FBC" w:rsidRDefault="00F12FBC" w:rsidP="00C454FA">
      <w:pPr>
        <w:pStyle w:val="Heading2"/>
      </w:pPr>
      <w:bookmarkStart w:id="17" w:name="_Toc313880812"/>
      <w:r>
        <w:t>Tape</w:t>
      </w:r>
      <w:r w:rsidR="00290406">
        <w:t xml:space="preserve"> Measure</w:t>
      </w:r>
      <w:bookmarkEnd w:id="17"/>
    </w:p>
    <w:p w14:paraId="32FEFADC" w14:textId="77777777" w:rsidR="00F12FBC" w:rsidRDefault="00F12FBC" w:rsidP="00FD638A"/>
    <w:p w14:paraId="5FFFCE2D" w14:textId="0A8743F1"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79275B">
        <w:t>button</w:t>
      </w:r>
      <w:r w:rsidR="00B5630A">
        <w:t xml:space="preserve"> in the toolbar</w:t>
      </w:r>
      <w:r>
        <w:t xml:space="preserve"> to </w:t>
      </w:r>
      <w:r w:rsidR="00B5630A">
        <w:t>enable</w:t>
      </w:r>
      <w:r>
        <w:t xml:space="preserve"> it</w:t>
      </w:r>
      <w:r w:rsidR="0079275B">
        <w:t xml:space="preserve"> (a check will appear)</w:t>
      </w:r>
      <w:r>
        <w:t xml:space="preserve">. </w:t>
      </w:r>
      <w:r w:rsidR="00C779BE">
        <w:t xml:space="preserve">In addition to distance, it reports slope, </w:t>
      </w:r>
      <w:r w:rsidR="000E460D">
        <w:t>azimuth</w:t>
      </w:r>
      <w:r w:rsidR="00C779BE">
        <w:t>, and elevation change.</w:t>
      </w:r>
    </w:p>
    <w:p w14:paraId="46D9374C" w14:textId="6E5B58A6" w:rsidR="00E875C9" w:rsidRDefault="00CE4768" w:rsidP="00EB20D3">
      <w:pPr>
        <w:pStyle w:val="Heading5"/>
      </w:pPr>
      <w:bookmarkStart w:id="18" w:name="_Toc313880813"/>
      <w:r>
        <w:t>Example 8</w:t>
      </w:r>
      <w:r w:rsidR="00E875C9">
        <w:t>:</w:t>
      </w:r>
      <w:r w:rsidR="00290406">
        <w:t xml:space="preserve"> Using t</w:t>
      </w:r>
      <w:r w:rsidR="003E4490">
        <w:t xml:space="preserve">he </w:t>
      </w:r>
      <w:r w:rsidR="00290406">
        <w:t>Tape Measure</w:t>
      </w:r>
      <w:bookmarkEnd w:id="18"/>
    </w:p>
    <w:p w14:paraId="162B4B09" w14:textId="6E28E7FA" w:rsidR="00E875C9" w:rsidRDefault="00E875C9" w:rsidP="00105CF2">
      <w:pPr>
        <w:pStyle w:val="ListParagraph"/>
        <w:numPr>
          <w:ilvl w:val="0"/>
          <w:numId w:val="24"/>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5556785" w:rsidR="00E875C9" w:rsidRDefault="00E875C9" w:rsidP="00105CF2">
      <w:pPr>
        <w:pStyle w:val="ListParagraph"/>
        <w:numPr>
          <w:ilvl w:val="0"/>
          <w:numId w:val="24"/>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483985D3" w:rsidR="00CE61FE" w:rsidRDefault="00CE61FE" w:rsidP="00F12FBC">
      <w:r>
        <w:t xml:space="preserve">DERT uses a z-buffer to simulate the location of the terrain and 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 from your desktop!</w:t>
      </w:r>
    </w:p>
    <w:p w14:paraId="54DD6E64" w14:textId="77777777" w:rsidR="00C6152F" w:rsidRDefault="00C6152F" w:rsidP="00C454FA">
      <w:pPr>
        <w:pStyle w:val="Heading2"/>
      </w:pPr>
      <w:bookmarkStart w:id="19" w:name="_Toc313880814"/>
    </w:p>
    <w:p w14:paraId="03C8B50C" w14:textId="6F318942" w:rsidR="00FD4B12" w:rsidRDefault="003D79EF" w:rsidP="00C454FA">
      <w:pPr>
        <w:pStyle w:val="Heading2"/>
      </w:pPr>
      <w:r>
        <w:t>Background Color</w:t>
      </w:r>
      <w:bookmarkEnd w:id="19"/>
    </w:p>
    <w:p w14:paraId="45D64BA0" w14:textId="77777777" w:rsidR="00FD4B12" w:rsidRDefault="00FD4B12" w:rsidP="00F12FBC"/>
    <w:p w14:paraId="6539DA97" w14:textId="61CFCF56" w:rsidR="003E4490" w:rsidRDefault="003D79EF" w:rsidP="00F12FBC">
      <w:r>
        <w:t>The background color</w:t>
      </w:r>
      <w:r w:rsidR="00B366B5">
        <w:t xml:space="preserve"> of the virtual world</w:t>
      </w:r>
      <w:r>
        <w:t xml:space="preserve">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r w:rsidR="006C1DA5" w:rsidRPr="006C1DA5">
        <w:rPr>
          <w:i/>
        </w:rPr>
        <w:t>dert.properties</w:t>
      </w:r>
      <w:r w:rsidR="006C1DA5">
        <w:t>.</w:t>
      </w:r>
    </w:p>
    <w:p w14:paraId="7783CC29" w14:textId="7F8F8560" w:rsidR="003E4490" w:rsidRDefault="00CE4768" w:rsidP="00EB20D3">
      <w:pPr>
        <w:pStyle w:val="Heading5"/>
      </w:pPr>
      <w:bookmarkStart w:id="20" w:name="_Toc313880815"/>
      <w:r>
        <w:t>Example 9</w:t>
      </w:r>
      <w:r w:rsidR="003E4490">
        <w:t xml:space="preserve">: </w:t>
      </w:r>
      <w:r>
        <w:t xml:space="preserve">Changing </w:t>
      </w:r>
      <w:r w:rsidR="003E4490">
        <w:t>Background Color</w:t>
      </w:r>
      <w:bookmarkEnd w:id="20"/>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63828CF4" w:rsidR="004A4BED" w:rsidRDefault="009B1156" w:rsidP="00105CF2">
      <w:pPr>
        <w:pStyle w:val="ListParagraph"/>
        <w:numPr>
          <w:ilvl w:val="0"/>
          <w:numId w:val="26"/>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1964B13D" w14:textId="77777777" w:rsidR="000A70C2" w:rsidRPr="00E76517" w:rsidRDefault="000A70C2" w:rsidP="00E76517"/>
    <w:p w14:paraId="4DE0CB0B" w14:textId="77777777" w:rsidR="00C6152F" w:rsidRDefault="00C6152F" w:rsidP="003D79EF">
      <w:pPr>
        <w:pStyle w:val="Heading2"/>
      </w:pPr>
      <w:bookmarkStart w:id="21" w:name="_Toc313880816"/>
    </w:p>
    <w:p w14:paraId="1A3B68E1" w14:textId="74825E0E" w:rsidR="003D79EF" w:rsidRDefault="00F30AFA" w:rsidP="003D79EF">
      <w:pPr>
        <w:pStyle w:val="Heading2"/>
      </w:pPr>
      <w:r>
        <w:t>Stereo Viewing</w:t>
      </w:r>
      <w:bookmarkEnd w:id="21"/>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5E0AE433" w:rsidR="001C5DC6" w:rsidRDefault="003A587F" w:rsidP="00EB20D3">
      <w:pPr>
        <w:pStyle w:val="Heading5"/>
      </w:pPr>
      <w:bookmarkStart w:id="22" w:name="_Toc313880817"/>
      <w:r>
        <w:t xml:space="preserve">Example </w:t>
      </w:r>
      <w:r w:rsidR="00CE4768">
        <w:t>10</w:t>
      </w:r>
      <w:r w:rsidR="001C5DC6">
        <w:t>: Stereo Viewing</w:t>
      </w:r>
      <w:bookmarkEnd w:id="22"/>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77777777" w:rsidR="00F47F79" w:rsidRDefault="00F47F79" w:rsidP="00F47F79">
      <w:pPr>
        <w:pStyle w:val="Heading2"/>
      </w:pPr>
      <w:r>
        <w:t>Viewpoint List</w:t>
      </w:r>
    </w:p>
    <w:p w14:paraId="0C30828D" w14:textId="77777777" w:rsidR="00F47F79" w:rsidRDefault="00F47F79" w:rsidP="00F47F79"/>
    <w:p w14:paraId="3C0D1D9C" w14:textId="77777777" w:rsidR="00F47F79" w:rsidRDefault="00F47F79" w:rsidP="00F47F79">
      <w:r>
        <w:t xml:space="preserve">To see detailed viewpoint information, open the viewpoint view by pressing the </w:t>
      </w:r>
      <w:r w:rsidRPr="00EA2DEC">
        <w:rPr>
          <w:i/>
        </w:rPr>
        <w:t>viewpoint</w:t>
      </w:r>
      <w:r>
        <w:t xml:space="preserve"> button </w:t>
      </w:r>
      <w:r>
        <w:rPr>
          <w:noProof/>
        </w:rPr>
        <w:t>in the toolbar</w:t>
      </w:r>
      <w:r>
        <w:t>. At the right, this view displays the current viewpoint location, the direction it is looking, the azimuth and elevation (pan, tilt) of the direction, the distance from the center of rotation, the altitude above ground level, the magnification (zoom) scale factor, and the location of the center of rotation. You may edit all but the center of rotation directly.</w:t>
      </w:r>
    </w:p>
    <w:p w14:paraId="5E35C0F6" w14:textId="77777777" w:rsidR="00F47F79" w:rsidRDefault="00F47F79" w:rsidP="00F47F79"/>
    <w:p w14:paraId="4F388EA8" w14:textId="77777777" w:rsidR="00F47F79" w:rsidRDefault="00F47F79" w:rsidP="00F47F79">
      <w:r>
        <w:t>On the left side of the viewpoint view DERT maintains a list of interesting viewpoints.</w:t>
      </w:r>
      <w:r w:rsidRPr="007A3CB6">
        <w:t xml:space="preserve"> </w:t>
      </w:r>
      <w:r>
        <w:t xml:space="preserve">You may add and remove viewpoints, change directly to a viewpoint, and go to the previous or next viewpoint in the list. </w:t>
      </w:r>
    </w:p>
    <w:p w14:paraId="4466071A" w14:textId="7A4F843D" w:rsidR="00F47F79" w:rsidRDefault="00F47F79" w:rsidP="00F47F79">
      <w:pPr>
        <w:pStyle w:val="Heading5"/>
      </w:pPr>
      <w:r>
        <w:t xml:space="preserve">Example </w:t>
      </w:r>
      <w:r w:rsidR="00CE4768">
        <w:t>11</w:t>
      </w:r>
      <w:r>
        <w:t>: The Viewpoint List</w:t>
      </w:r>
    </w:p>
    <w:p w14:paraId="192B4677" w14:textId="77777777" w:rsidR="00F47F79" w:rsidRDefault="00F47F79" w:rsidP="00105CF2">
      <w:pPr>
        <w:pStyle w:val="ListParagraph"/>
        <w:numPr>
          <w:ilvl w:val="0"/>
          <w:numId w:val="20"/>
        </w:numPr>
      </w:pPr>
      <w:r>
        <w:t xml:space="preserve">In the viewpoint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77777777" w:rsidR="00F47F79" w:rsidRDefault="00F47F79" w:rsidP="00105CF2">
      <w:pPr>
        <w:pStyle w:val="ListParagraph"/>
        <w:numPr>
          <w:ilvl w:val="0"/>
          <w:numId w:val="20"/>
        </w:numPr>
      </w:pPr>
      <w:r>
        <w:t>Repeat steps 1-4 several times to add multiple viewpoints to the list.</w:t>
      </w:r>
    </w:p>
    <w:p w14:paraId="0B246B8E" w14:textId="77777777" w:rsidR="00F47F79" w:rsidRDefault="00F47F79" w:rsidP="00105CF2">
      <w:pPr>
        <w:pStyle w:val="ListParagraph"/>
        <w:numPr>
          <w:ilvl w:val="0"/>
          <w:numId w:val="20"/>
        </w:numPr>
      </w:pPr>
      <w:r>
        <w:t>Select an entry in</w:t>
      </w:r>
      <w:r w:rsidRPr="00037FB6">
        <w:t xml:space="preserve"> the list </w:t>
      </w:r>
      <w:r>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1E9E4317" w14:textId="2F039900" w:rsidR="006C3966" w:rsidRDefault="006C3966" w:rsidP="006C3966">
      <w:r>
        <w:t xml:space="preserve">You can make a flying animation from your list of viewpoints. In the animation, the camera moves to each viewpoint, interpolating frames between. Each viewpoint provides a key frame for the animation. Select the number of </w:t>
      </w:r>
      <w:r w:rsidRPr="00B74D8B">
        <w:t>“in between”</w:t>
      </w:r>
      <w:r>
        <w:t xml:space="preserve"> frames and the time between each frame.  Optionally, you may ask DERT to loop through the animation repeatedly. To fly along a path, see the section on the </w:t>
      </w:r>
      <w:r w:rsidRPr="006C3966">
        <w:rPr>
          <w:i/>
        </w:rPr>
        <w:t>Path</w:t>
      </w:r>
      <w:r>
        <w:t xml:space="preserve"> tool for instructions.</w:t>
      </w:r>
    </w:p>
    <w:p w14:paraId="2B16A985" w14:textId="72B42CE0" w:rsidR="00F47F79" w:rsidRDefault="00CE4768" w:rsidP="00F47F79">
      <w:pPr>
        <w:pStyle w:val="Heading5"/>
      </w:pPr>
      <w:r>
        <w:t>Example 12</w:t>
      </w:r>
      <w:r w:rsidR="00F47F79">
        <w:t>: Fly the Viewpoint List</w:t>
      </w:r>
    </w:p>
    <w:p w14:paraId="1F72242B" w14:textId="77777777" w:rsidR="00F47F79" w:rsidRDefault="00F47F79" w:rsidP="00105CF2">
      <w:pPr>
        <w:pStyle w:val="ListParagraph"/>
        <w:numPr>
          <w:ilvl w:val="0"/>
          <w:numId w:val="21"/>
        </w:numPr>
      </w:pPr>
      <w:r>
        <w:t xml:space="preserve">Press </w:t>
      </w:r>
      <w:r>
        <w:rPr>
          <w:i/>
        </w:rPr>
        <w:t>Fly</w:t>
      </w:r>
      <w:r w:rsidRPr="000350A6">
        <w:rPr>
          <w:i/>
        </w:rPr>
        <w:t xml:space="preserve"> List</w:t>
      </w:r>
      <w:r>
        <w:t xml:space="preserve"> and a dialog will appear.</w:t>
      </w:r>
    </w:p>
    <w:p w14:paraId="78E238B8" w14:textId="7293C367" w:rsidR="00F47F79" w:rsidRDefault="00015769" w:rsidP="00105CF2">
      <w:pPr>
        <w:pStyle w:val="ListParagraph"/>
        <w:numPr>
          <w:ilvl w:val="0"/>
          <w:numId w:val="21"/>
        </w:numPr>
      </w:pPr>
      <w:r>
        <w:t xml:space="preserve">Press the play </w:t>
      </w:r>
      <w:r w:rsidR="00F47F79">
        <w:t xml:space="preserve">button and DERT will play through the list with 10 </w:t>
      </w:r>
      <w:r w:rsidR="00F47F79" w:rsidRPr="00D3742A">
        <w:rPr>
          <w:i/>
        </w:rPr>
        <w:t>in between</w:t>
      </w:r>
      <w:r w:rsidR="00F47F79">
        <w:t xml:space="preserve"> frames for each two </w:t>
      </w:r>
      <w:r w:rsidR="00F47F79" w:rsidRPr="00D3742A">
        <w:rPr>
          <w:i/>
        </w:rPr>
        <w:t>key</w:t>
      </w:r>
      <w:r w:rsidR="00F47F79">
        <w:t xml:space="preserve"> frames (viewpoints).</w:t>
      </w:r>
    </w:p>
    <w:p w14:paraId="32E1C520" w14:textId="7A973B2A" w:rsidR="00F47F79" w:rsidRDefault="00015769" w:rsidP="00105CF2">
      <w:pPr>
        <w:pStyle w:val="ListParagraph"/>
        <w:numPr>
          <w:ilvl w:val="0"/>
          <w:numId w:val="21"/>
        </w:numPr>
      </w:pPr>
      <w:r>
        <w:t xml:space="preserve">Check the loop box and press play again </w:t>
      </w:r>
      <w:r w:rsidR="00F47F79">
        <w:t>and the animation will continuously loop.</w:t>
      </w:r>
    </w:p>
    <w:p w14:paraId="1A542FF3" w14:textId="6C594C7B" w:rsidR="00F47F79" w:rsidRDefault="00015769" w:rsidP="00105CF2">
      <w:pPr>
        <w:pStyle w:val="ListParagraph"/>
        <w:numPr>
          <w:ilvl w:val="0"/>
          <w:numId w:val="21"/>
        </w:numPr>
      </w:pPr>
      <w:r>
        <w:t>Press the pause</w:t>
      </w:r>
      <w:r w:rsidR="00F47F79">
        <w:t xml:space="preserve"> button and </w:t>
      </w:r>
      <w:r>
        <w:t xml:space="preserve">the animation will pause. Press play </w:t>
      </w:r>
      <w:r w:rsidR="00F47F79">
        <w:t>and the animation will continue.</w:t>
      </w:r>
    </w:p>
    <w:p w14:paraId="2AC03028" w14:textId="7B1DF2E6" w:rsidR="00F47F79" w:rsidRDefault="00015769" w:rsidP="00105CF2">
      <w:pPr>
        <w:pStyle w:val="ListParagraph"/>
        <w:numPr>
          <w:ilvl w:val="0"/>
          <w:numId w:val="21"/>
        </w:numPr>
      </w:pPr>
      <w:r>
        <w:t xml:space="preserve">Press the stop </w:t>
      </w:r>
      <w:r w:rsidR="00F47F79">
        <w:t>button to stop the loop.</w:t>
      </w:r>
    </w:p>
    <w:p w14:paraId="7D850248" w14:textId="4BE5042E"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ield and press the play button</w:t>
      </w:r>
      <w:r>
        <w:t>.  The animation will proceed at a different rate than before.</w:t>
      </w:r>
    </w:p>
    <w:p w14:paraId="75FAB868" w14:textId="3FD04B8C" w:rsidR="00CD5E2E" w:rsidRPr="00034278" w:rsidRDefault="00CD5E2E" w:rsidP="00F47F79">
      <w:r>
        <w:br w:type="page"/>
      </w:r>
    </w:p>
    <w:p w14:paraId="3D850BFD" w14:textId="77645D31" w:rsidR="004558BB" w:rsidRDefault="00BA0E50" w:rsidP="004558BB">
      <w:pPr>
        <w:pStyle w:val="Heading1"/>
      </w:pPr>
      <w:bookmarkStart w:id="23" w:name="_Toc313880818"/>
      <w:r>
        <w:t>Surface and Layers</w:t>
      </w:r>
      <w:bookmarkEnd w:id="23"/>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B791D8B">
            <wp:extent cx="3412593" cy="4953000"/>
            <wp:effectExtent l="25400" t="25400" r="1651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3">
                      <a:extLst>
                        <a:ext uri="{28A0092B-C50C-407E-A947-70E740481C1C}">
                          <a14:useLocalDpi xmlns:a14="http://schemas.microsoft.com/office/drawing/2010/main" val="0"/>
                        </a:ext>
                      </a:extLst>
                    </a:blip>
                    <a:stretch>
                      <a:fillRect/>
                    </a:stretch>
                  </pic:blipFill>
                  <pic:spPr>
                    <a:xfrm>
                      <a:off x="0" y="0"/>
                      <a:ext cx="3413665" cy="4954556"/>
                    </a:xfrm>
                    <a:prstGeom prst="rect">
                      <a:avLst/>
                    </a:prstGeom>
                    <a:ln>
                      <a:solidFill>
                        <a:schemeClr val="tx1"/>
                      </a:solidFill>
                    </a:ln>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4" w:name="_Toc313880819"/>
      <w:r>
        <w:t>Surface</w:t>
      </w:r>
      <w:bookmarkEnd w:id="24"/>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5" w:name="_Toc313880820"/>
      <w:r>
        <w:t>Example 13</w:t>
      </w:r>
      <w:r w:rsidR="00D46F19">
        <w:t>: Surface</w:t>
      </w:r>
      <w:r w:rsidR="00FA41CB">
        <w:t xml:space="preserve"> Options</w:t>
      </w:r>
      <w:bookmarkEnd w:id="25"/>
    </w:p>
    <w:p w14:paraId="6FBA860D" w14:textId="1AE9C7EA" w:rsidR="00D46F19" w:rsidRDefault="00D46F19" w:rsidP="00105CF2">
      <w:pPr>
        <w:pStyle w:val="ListParagraph"/>
        <w:numPr>
          <w:ilvl w:val="0"/>
          <w:numId w:val="29"/>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51096D1F" w:rsidR="002646AF" w:rsidRDefault="002646AF" w:rsidP="00105CF2">
      <w:pPr>
        <w:pStyle w:val="ListParagraph"/>
        <w:numPr>
          <w:ilvl w:val="0"/>
          <w:numId w:val="29"/>
        </w:numPr>
      </w:pPr>
      <w:r>
        <w:t xml:space="preserve">Press the </w:t>
      </w:r>
      <w:r w:rsidR="00547A8A" w:rsidRPr="00547A8A">
        <w:rPr>
          <w:i/>
        </w:rPr>
        <w:t>Color</w:t>
      </w:r>
      <w:r>
        <w:t xml:space="preserve"> button for the grid.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105CF2">
      <w:pPr>
        <w:pStyle w:val="ListParagraph"/>
        <w:numPr>
          <w:ilvl w:val="0"/>
          <w:numId w:val="29"/>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5B84A1C9"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105CF2">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26" w:name="_Toc313880821"/>
      <w:r>
        <w:t>Layers</w:t>
      </w:r>
      <w:bookmarkEnd w:id="26"/>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61A112C9"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viewsheds. </w:t>
      </w:r>
      <w:r w:rsidR="004F02EF">
        <w:t xml:space="preserve">Elevation derivatives are layers derived 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664B1826">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4">
                      <a:extLst>
                        <a:ext uri="{28A0092B-C50C-407E-A947-70E740481C1C}">
                          <a14:useLocalDpi xmlns:a14="http://schemas.microsoft.com/office/drawing/2010/main" val="0"/>
                        </a:ext>
                      </a:extLst>
                    </a:blip>
                    <a:stretch>
                      <a:fillRect/>
                    </a:stretch>
                  </pic:blipFill>
                  <pic:spPr>
                    <a:xfrm>
                      <a:off x="0" y="0"/>
                      <a:ext cx="4343400" cy="1961568"/>
                    </a:xfrm>
                    <a:prstGeom prst="rect">
                      <a:avLst/>
                    </a:prstGeom>
                    <a:ln>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0095976B" w:rsidR="00B83CCD" w:rsidRDefault="00DE1066" w:rsidP="00B83CCD">
      <w:pPr>
        <w:jc w:val="center"/>
      </w:pPr>
      <w:r>
        <w:rPr>
          <w:noProof/>
        </w:rPr>
        <w:drawing>
          <wp:inline distT="0" distB="0" distL="0" distR="0" wp14:anchorId="05DE9F98" wp14:editId="5C82337B">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5">
                      <a:extLst>
                        <a:ext uri="{28A0092B-C50C-407E-A947-70E740481C1C}">
                          <a14:useLocalDpi xmlns:a14="http://schemas.microsoft.com/office/drawing/2010/main" val="0"/>
                        </a:ext>
                      </a:extLst>
                    </a:blip>
                    <a:stretch>
                      <a:fillRect/>
                    </a:stretch>
                  </pic:blipFill>
                  <pic:spPr>
                    <a:xfrm>
                      <a:off x="0" y="0"/>
                      <a:ext cx="4383546" cy="1979699"/>
                    </a:xfrm>
                    <a:prstGeom prst="rect">
                      <a:avLst/>
                    </a:prstGeom>
                    <a:ln>
                      <a:solidFill>
                        <a:schemeClr val="tx1"/>
                      </a:solidFill>
                    </a:ln>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195C9DC0"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rsidR="00DE4993">
        <w:t>, or</w:t>
      </w:r>
      <w:r>
        <w:t xml:space="preserve"> </w:t>
      </w:r>
      <w:r w:rsidRPr="0038051B">
        <w:rPr>
          <w:i/>
        </w:rPr>
        <w:t>blend factor</w:t>
      </w:r>
      <w:r>
        <w:t>,</w:t>
      </w:r>
      <w:r w:rsidR="00D403CB">
        <w:t xml:space="preserve"> at </w:t>
      </w:r>
      <w:r w:rsidR="001469A1">
        <w:t>the left of the layer name</w:t>
      </w:r>
      <w:r w:rsidR="00DE4993">
        <w:t xml:space="preserve"> in the Surface and Layers view. It shows</w:t>
      </w:r>
      <w:r w:rsidR="001469A1">
        <w:t xml:space="preserve"> the perce</w:t>
      </w:r>
      <w:r w:rsidR="00B35733">
        <w:t xml:space="preserve">ntage of the </w:t>
      </w:r>
      <w:r w:rsidR="00DE4993">
        <w:t xml:space="preserve">total terrain </w:t>
      </w:r>
      <w:r w:rsidR="00B35733">
        <w:t>color</w:t>
      </w:r>
      <w:r w:rsidR="00DE4993">
        <w:t xml:space="preserve"> that</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 across all unlocked layers.</w:t>
      </w:r>
    </w:p>
    <w:p w14:paraId="703F963C" w14:textId="521BC3AE" w:rsidR="002D716C" w:rsidRDefault="00D13935" w:rsidP="000E49EF">
      <w:pPr>
        <w:pStyle w:val="Heading5"/>
      </w:pPr>
      <w:bookmarkStart w:id="27" w:name="_Toc313880822"/>
      <w:r>
        <w:t>Example 14</w:t>
      </w:r>
      <w:r w:rsidR="00362958">
        <w:t>: Layer S</w:t>
      </w:r>
      <w:r w:rsidR="00AD1CE0">
        <w:t>election</w:t>
      </w:r>
      <w:bookmarkEnd w:id="27"/>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11D4A885"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02560">
        <w:t>.</w:t>
      </w:r>
    </w:p>
    <w:p w14:paraId="3806A6C3" w14:textId="59E594D3" w:rsidR="00D403CB" w:rsidRDefault="00302560" w:rsidP="00105CF2">
      <w:pPr>
        <w:pStyle w:val="ListParagraph"/>
        <w:numPr>
          <w:ilvl w:val="0"/>
          <w:numId w:val="30"/>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105CF2">
      <w:pPr>
        <w:pStyle w:val="ListParagraph"/>
        <w:numPr>
          <w:ilvl w:val="0"/>
          <w:numId w:val="30"/>
        </w:numPr>
      </w:pPr>
      <w:r>
        <w:t>S</w:t>
      </w:r>
      <w:r w:rsidR="00D403CB">
        <w:t xml:space="preserve">elect the </w:t>
      </w:r>
      <w:r>
        <w:t>lock icon on the first layer</w:t>
      </w:r>
      <w:r w:rsidR="00D403CB">
        <w:t>.</w:t>
      </w:r>
    </w:p>
    <w:p w14:paraId="08FDFEA3" w14:textId="783A3A09" w:rsidR="004653D2" w:rsidRDefault="004653D2" w:rsidP="00105CF2">
      <w:pPr>
        <w:pStyle w:val="ListParagraph"/>
        <w:numPr>
          <w:ilvl w:val="0"/>
          <w:numId w:val="30"/>
        </w:numPr>
      </w:pPr>
      <w:r>
        <w:t>Change th</w:t>
      </w:r>
      <w:r w:rsidR="00893948">
        <w:t>e value of the blend factor in the second</w:t>
      </w:r>
      <w:r>
        <w:t xml:space="preserve"> layer. The other layer does not auto-adjust.</w:t>
      </w:r>
    </w:p>
    <w:p w14:paraId="05D23014" w14:textId="61C21D49" w:rsidR="00BA4767" w:rsidRDefault="00893948" w:rsidP="00105CF2">
      <w:pPr>
        <w:pStyle w:val="ListParagraph"/>
        <w:numPr>
          <w:ilvl w:val="0"/>
          <w:numId w:val="30"/>
        </w:numPr>
      </w:pPr>
      <w:r>
        <w:t>Select the first layer lock icon again to unlock it and click once on an arrow</w:t>
      </w:r>
      <w:r w:rsidR="00BA4767">
        <w:t xml:space="preserve">. </w:t>
      </w:r>
      <w:r w:rsidR="001C0D49">
        <w:t xml:space="preserve">Press the </w:t>
      </w:r>
      <w:r w:rsidR="001C0D49" w:rsidRPr="001C0D49">
        <w:rPr>
          <w:i/>
        </w:rPr>
        <w:t>Distribute</w:t>
      </w:r>
      <w:r w:rsidR="001C0D49">
        <w:t xml:space="preserve"> button to distribute the layers equally</w:t>
      </w:r>
      <w:r w:rsidR="00BA4767">
        <w:t>.</w:t>
      </w:r>
    </w:p>
    <w:p w14:paraId="3064DB82" w14:textId="6F456441" w:rsidR="00B466D1" w:rsidRDefault="00B466D1" w:rsidP="00105CF2">
      <w:pPr>
        <w:pStyle w:val="ListParagraph"/>
        <w:numPr>
          <w:ilvl w:val="0"/>
          <w:numId w:val="30"/>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105CF2">
      <w:pPr>
        <w:pStyle w:val="ListParagraph"/>
        <w:numPr>
          <w:ilvl w:val="0"/>
          <w:numId w:val="30"/>
        </w:numPr>
      </w:pPr>
      <w:r>
        <w:t xml:space="preserve">Change layer 3 to contour. Press </w:t>
      </w:r>
      <w:r w:rsidRPr="00B35733">
        <w:rPr>
          <w:i/>
        </w:rPr>
        <w:t>OK</w:t>
      </w:r>
      <w:r>
        <w:t>.  A contour map appears on the landscape.</w:t>
      </w:r>
    </w:p>
    <w:p w14:paraId="4533C973" w14:textId="5C475C74" w:rsidR="00BC18D7" w:rsidRDefault="00BC18D7" w:rsidP="00105CF2">
      <w:pPr>
        <w:pStyle w:val="ListParagraph"/>
        <w:numPr>
          <w:ilvl w:val="0"/>
          <w:numId w:val="30"/>
        </w:numPr>
      </w:pPr>
      <w:r>
        <w:t>Adjust the blend factors for the layers.</w:t>
      </w:r>
    </w:p>
    <w:p w14:paraId="28FB2278" w14:textId="77777777" w:rsidR="00E86249" w:rsidRDefault="00E86249" w:rsidP="00FD638A"/>
    <w:p w14:paraId="45661150" w14:textId="787446D4" w:rsidR="00E86249" w:rsidRDefault="001C0D49" w:rsidP="00594B29">
      <w:pPr>
        <w:jc w:val="center"/>
      </w:pPr>
      <w:r>
        <w:rPr>
          <w:noProof/>
        </w:rPr>
        <w:drawing>
          <wp:inline distT="0" distB="0" distL="0" distR="0" wp14:anchorId="1FCE3C70" wp14:editId="6ACC54CF">
            <wp:extent cx="5200650" cy="3467100"/>
            <wp:effectExtent l="25400" t="25400" r="31750" b="381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6">
                      <a:extLst>
                        <a:ext uri="{28A0092B-C50C-407E-A947-70E740481C1C}">
                          <a14:useLocalDpi xmlns:a14="http://schemas.microsoft.com/office/drawing/2010/main" val="0"/>
                        </a:ext>
                      </a:extLst>
                    </a:blip>
                    <a:stretch>
                      <a:fillRect/>
                    </a:stretch>
                  </pic:blipFill>
                  <pic:spPr>
                    <a:xfrm>
                      <a:off x="0" y="0"/>
                      <a:ext cx="5200650" cy="3467100"/>
                    </a:xfrm>
                    <a:prstGeom prst="rect">
                      <a:avLst/>
                    </a:prstGeom>
                    <a:ln>
                      <a:solidFill>
                        <a:schemeClr val="tx1"/>
                      </a:solidFill>
                    </a:ln>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28" w:name="_Toc313880823"/>
      <w:r>
        <w:t>Example 15: Color Map</w:t>
      </w:r>
      <w:bookmarkEnd w:id="28"/>
    </w:p>
    <w:p w14:paraId="650260A9" w14:textId="1DE470B8" w:rsidR="00826A8A" w:rsidRDefault="00826A8A" w:rsidP="00105CF2">
      <w:pPr>
        <w:pStyle w:val="ListParagraph"/>
        <w:numPr>
          <w:ilvl w:val="0"/>
          <w:numId w:val="58"/>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105CF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3D9B7F51" w14:textId="77777777" w:rsidR="00BB36F3" w:rsidRDefault="00BB36F3"/>
    <w:p w14:paraId="002874CD" w14:textId="77777777" w:rsidR="00AA752C" w:rsidRDefault="00AA752C">
      <w:r>
        <w:rPr>
          <w:noProof/>
        </w:rPr>
        <w:drawing>
          <wp:inline distT="0" distB="0" distL="0" distR="0" wp14:anchorId="3186F127" wp14:editId="33420A5E">
            <wp:extent cx="5486400" cy="1513205"/>
            <wp:effectExtent l="25400" t="25400" r="25400" b="361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7">
                      <a:extLst>
                        <a:ext uri="{28A0092B-C50C-407E-A947-70E740481C1C}">
                          <a14:useLocalDpi xmlns:a14="http://schemas.microsoft.com/office/drawing/2010/main" val="0"/>
                        </a:ext>
                      </a:extLst>
                    </a:blip>
                    <a:stretch>
                      <a:fillRect/>
                    </a:stretch>
                  </pic:blipFill>
                  <pic:spPr>
                    <a:xfrm>
                      <a:off x="0" y="0"/>
                      <a:ext cx="5486400" cy="1513205"/>
                    </a:xfrm>
                    <a:prstGeom prst="rect">
                      <a:avLst/>
                    </a:prstGeom>
                    <a:ln>
                      <a:solidFill>
                        <a:schemeClr val="tx1"/>
                      </a:solidFill>
                    </a:ln>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29" w:name="_Toc313880824"/>
      <w:r>
        <w:t>Lighting</w:t>
      </w:r>
      <w:r w:rsidR="00B53DA1">
        <w:t xml:space="preserve"> and Shadows</w:t>
      </w:r>
      <w:bookmarkEnd w:id="29"/>
    </w:p>
    <w:p w14:paraId="2A2DD4E2" w14:textId="77777777" w:rsidR="006016EC" w:rsidRDefault="006016EC" w:rsidP="00FD638A"/>
    <w:p w14:paraId="585BC4EB" w14:textId="1DE651A3" w:rsidR="00CC12B2" w:rsidRDefault="00CC12B2" w:rsidP="00CC12B2">
      <w:pPr>
        <w:pStyle w:val="Heading2"/>
      </w:pPr>
      <w:bookmarkStart w:id="30" w:name="_Toc313880825"/>
      <w:r>
        <w:t>Light</w:t>
      </w:r>
      <w:r w:rsidR="00E516C2">
        <w:t>ing</w:t>
      </w:r>
      <w:bookmarkEnd w:id="30"/>
    </w:p>
    <w:p w14:paraId="539E57DE" w14:textId="77777777" w:rsidR="00CC12B2" w:rsidRDefault="00CC12B2" w:rsidP="00FD638A"/>
    <w:p w14:paraId="6ABEC181" w14:textId="52D23145" w:rsidR="00203CBF" w:rsidRDefault="00300DD5" w:rsidP="00203CBF">
      <w:r>
        <w:t xml:space="preserve">Press the lighting and shadows button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203CBF">
        <w:t>: solar and artificial.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 xml:space="preserve">the light source location is represented by </w:t>
      </w:r>
      <w:r w:rsidR="00203CBF">
        <w:t>a disk is drawn in the sce</w:t>
      </w:r>
      <w:r w:rsidR="005F5F25">
        <w:t>ne</w:t>
      </w:r>
      <w:r w:rsidR="00203CBF">
        <w:t xml:space="preserve">. </w:t>
      </w:r>
    </w:p>
    <w:p w14:paraId="2D542F21" w14:textId="77777777" w:rsidR="0030550D" w:rsidRDefault="0030550D" w:rsidP="00203CBF"/>
    <w:p w14:paraId="634C3FCA" w14:textId="2AC01EA0"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background lighting. This is mostly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2F114992">
            <wp:extent cx="2768600" cy="3668074"/>
            <wp:effectExtent l="25400" t="2540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8">
                      <a:extLst>
                        <a:ext uri="{28A0092B-C50C-407E-A947-70E740481C1C}">
                          <a14:useLocalDpi xmlns:a14="http://schemas.microsoft.com/office/drawing/2010/main" val="0"/>
                        </a:ext>
                      </a:extLst>
                    </a:blip>
                    <a:stretch>
                      <a:fillRect/>
                    </a:stretch>
                  </pic:blipFill>
                  <pic:spPr>
                    <a:xfrm>
                      <a:off x="0" y="0"/>
                      <a:ext cx="2769570" cy="3669359"/>
                    </a:xfrm>
                    <a:prstGeom prst="rect">
                      <a:avLst/>
                    </a:prstGeom>
                    <a:ln>
                      <a:solidFill>
                        <a:schemeClr val="tx1"/>
                      </a:solidFill>
                    </a:ln>
                  </pic:spPr>
                </pic:pic>
              </a:graphicData>
            </a:graphic>
          </wp:inline>
        </w:drawing>
      </w:r>
    </w:p>
    <w:p w14:paraId="4B857C3B" w14:textId="77777777" w:rsidR="00666824" w:rsidRDefault="00666824" w:rsidP="00666824">
      <w:pPr>
        <w:pStyle w:val="Heading2"/>
      </w:pPr>
      <w:bookmarkStart w:id="31" w:name="_Toc313880827"/>
      <w:bookmarkStart w:id="32" w:name="_Toc313880826"/>
      <w:r>
        <w:t>Positioning the Light</w:t>
      </w:r>
      <w:bookmarkEnd w:id="31"/>
    </w:p>
    <w:p w14:paraId="5AFBC67D" w14:textId="556C4888" w:rsidR="00666824" w:rsidRDefault="002A48D3" w:rsidP="00666824">
      <w:pPr>
        <w:jc w:val="center"/>
      </w:pPr>
      <w:r>
        <w:rPr>
          <w:noProof/>
        </w:rPr>
        <w:drawing>
          <wp:inline distT="0" distB="0" distL="0" distR="0" wp14:anchorId="3627698A" wp14:editId="0072B4DE">
            <wp:extent cx="5486400" cy="374840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748405"/>
                    </a:xfrm>
                    <a:prstGeom prst="rect">
                      <a:avLst/>
                    </a:prstGeom>
                  </pic:spPr>
                </pic:pic>
              </a:graphicData>
            </a:graphic>
          </wp:inline>
        </w:drawing>
      </w:r>
    </w:p>
    <w:p w14:paraId="07FA8833" w14:textId="77777777" w:rsidR="00666824" w:rsidRPr="000E49EF" w:rsidRDefault="00666824" w:rsidP="00666824">
      <w:pPr>
        <w:jc w:val="center"/>
        <w:rPr>
          <w:b/>
          <w:sz w:val="20"/>
          <w:szCs w:val="20"/>
        </w:rPr>
      </w:pPr>
      <w:r>
        <w:rPr>
          <w:b/>
          <w:sz w:val="20"/>
          <w:szCs w:val="20"/>
        </w:rPr>
        <w:t>Positioning the artificial light</w:t>
      </w:r>
    </w:p>
    <w:p w14:paraId="3C08793C" w14:textId="77777777" w:rsidR="00666824" w:rsidRDefault="00666824" w:rsidP="000E49EF">
      <w:pPr>
        <w:pStyle w:val="Heading5"/>
      </w:pPr>
    </w:p>
    <w:p w14:paraId="7D38DF7B" w14:textId="0508B756" w:rsidR="00203CBF" w:rsidRDefault="009A622B" w:rsidP="000E49EF">
      <w:pPr>
        <w:pStyle w:val="Heading5"/>
      </w:pPr>
      <w:r>
        <w:t>Example 16</w:t>
      </w:r>
      <w:r w:rsidR="00203CBF">
        <w:t>:</w:t>
      </w:r>
      <w:r w:rsidR="00984D0D">
        <w:t xml:space="preserve"> </w:t>
      </w:r>
      <w:bookmarkEnd w:id="32"/>
      <w:r w:rsidR="00CA3095">
        <w:t>Artificial Light Position</w:t>
      </w:r>
    </w:p>
    <w:p w14:paraId="186694C4" w14:textId="6830815B" w:rsidR="00203CBF" w:rsidRDefault="00203CBF" w:rsidP="00105CF2">
      <w:pPr>
        <w:pStyle w:val="ListParagraph"/>
        <w:numPr>
          <w:ilvl w:val="0"/>
          <w:numId w:val="31"/>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4428542D" w:rsidR="00CA3095" w:rsidRDefault="005D4902" w:rsidP="00105CF2">
      <w:pPr>
        <w:pStyle w:val="ListParagraph"/>
        <w:numPr>
          <w:ilvl w:val="0"/>
          <w:numId w:val="31"/>
        </w:numPr>
      </w:pPr>
      <w:r>
        <w:t>Single</w:t>
      </w:r>
      <w:r w:rsidR="00203CBF">
        <w:t xml:space="preserve">-click with the </w:t>
      </w:r>
      <w:r>
        <w:t xml:space="preserve">right </w:t>
      </w:r>
      <w:r w:rsidR="00203CBF">
        <w:t>mouse</w:t>
      </w:r>
      <w:r>
        <w:t xml:space="preserve"> button</w:t>
      </w:r>
      <w:r w:rsidR="00203CBF">
        <w:t xml:space="preserve"> on the landscape and select </w:t>
      </w:r>
      <w:r w:rsidR="0030550D" w:rsidRPr="0030550D">
        <w:rPr>
          <w:i/>
        </w:rPr>
        <w:t>Add&gt;3D Figure</w:t>
      </w:r>
      <w:r w:rsidR="0030550D">
        <w:t xml:space="preserve"> from the context menu. You will see a red box at the location where you clicked.</w:t>
      </w:r>
    </w:p>
    <w:p w14:paraId="4CDCFD29" w14:textId="77777777" w:rsidR="00CA3095" w:rsidRDefault="00CA3095" w:rsidP="00105CF2">
      <w:pPr>
        <w:pStyle w:val="ListParagraph"/>
        <w:numPr>
          <w:ilvl w:val="0"/>
          <w:numId w:val="31"/>
        </w:numPr>
      </w:pPr>
      <w:r>
        <w:t>Press the light position button in the toolbar. The artificial light position panel will appear.</w:t>
      </w:r>
    </w:p>
    <w:p w14:paraId="54E8E2F0" w14:textId="77777777" w:rsidR="00CA3095" w:rsidRDefault="00CA3095" w:rsidP="00105CF2">
      <w:pPr>
        <w:pStyle w:val="ListParagraph"/>
        <w:numPr>
          <w:ilvl w:val="0"/>
          <w:numId w:val="31"/>
        </w:numPr>
      </w:pPr>
      <w:r>
        <w:t>Drag the crosshair to the outer edge of the circles. The lighting will change on the box and the yellow arrow on the marble will move.</w:t>
      </w:r>
    </w:p>
    <w:p w14:paraId="0556F140" w14:textId="77777777" w:rsidR="00CA3095" w:rsidRDefault="00CA3095" w:rsidP="00105CF2">
      <w:pPr>
        <w:pStyle w:val="ListParagraph"/>
        <w:numPr>
          <w:ilvl w:val="0"/>
          <w:numId w:val="31"/>
        </w:numPr>
      </w:pPr>
      <w:r>
        <w:t xml:space="preserve">Drag the puck in the </w:t>
      </w:r>
      <w:proofErr w:type="spellStart"/>
      <w:r w:rsidRPr="00902214">
        <w:rPr>
          <w:i/>
        </w:rPr>
        <w:t>Az</w:t>
      </w:r>
      <w:proofErr w:type="spellEnd"/>
      <w:r>
        <w:t xml:space="preserve"> and </w:t>
      </w:r>
      <w:r w:rsidRPr="00902214">
        <w:rPr>
          <w:i/>
        </w:rPr>
        <w:t>El</w:t>
      </w:r>
      <w:r>
        <w:t xml:space="preserve"> fields. The crosshair will move and the </w:t>
      </w:r>
      <w:proofErr w:type="spellStart"/>
      <w:r w:rsidRPr="00902214">
        <w:rPr>
          <w:i/>
        </w:rPr>
        <w:t>Az</w:t>
      </w:r>
      <w:proofErr w:type="spellEnd"/>
      <w:r w:rsidRPr="00902214">
        <w:rPr>
          <w:i/>
        </w:rPr>
        <w:t>/El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proofErr w:type="spellStart"/>
      <w:r w:rsidRPr="00902214">
        <w:rPr>
          <w:i/>
        </w:rPr>
        <w:t>Az</w:t>
      </w:r>
      <w:proofErr w:type="spellEnd"/>
      <w:r w:rsidRPr="00902214">
        <w:rPr>
          <w:i/>
        </w:rPr>
        <w:t>/El</w:t>
      </w:r>
      <w:r>
        <w:t xml:space="preserve"> field and hit return. The crosshair will move to the new position.</w:t>
      </w:r>
    </w:p>
    <w:p w14:paraId="70A4954B" w14:textId="31847229"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figure. </w:t>
      </w:r>
    </w:p>
    <w:p w14:paraId="75004B90" w14:textId="77777777"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p>
    <w:p w14:paraId="63390622" w14:textId="43444E3C" w:rsidR="0057602F" w:rsidRDefault="00CA3095" w:rsidP="00105CF2">
      <w:pPr>
        <w:pStyle w:val="ListParagraph"/>
        <w:numPr>
          <w:ilvl w:val="0"/>
          <w:numId w:val="31"/>
        </w:numPr>
      </w:pPr>
      <w:r>
        <w:t>Adjust the intensity of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0">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1">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4C973409" w:rsidR="00350F26" w:rsidRDefault="00D13935" w:rsidP="000E49EF">
      <w:pPr>
        <w:pStyle w:val="Heading5"/>
      </w:pPr>
      <w:bookmarkStart w:id="33" w:name="_Toc313880829"/>
      <w:r>
        <w:t>Exampl</w:t>
      </w:r>
      <w:r w:rsidR="0043223A">
        <w:t>e 17</w:t>
      </w:r>
      <w:r w:rsidR="00662548">
        <w:t>: Solar Light P</w:t>
      </w:r>
      <w:r w:rsidR="00350F26">
        <w:t>osition</w:t>
      </w:r>
      <w:r w:rsidR="00A948EF">
        <w:t xml:space="preserve"> - UTC</w:t>
      </w:r>
      <w:bookmarkEnd w:id="33"/>
    </w:p>
    <w:p w14:paraId="417C2158" w14:textId="1573E18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p>
    <w:p w14:paraId="48B01E66" w14:textId="77777777" w:rsidR="00350F26" w:rsidRDefault="00350F26" w:rsidP="00105CF2">
      <w:pPr>
        <w:pStyle w:val="ListParagraph"/>
        <w:numPr>
          <w:ilvl w:val="0"/>
          <w:numId w:val="32"/>
        </w:numPr>
      </w:pPr>
      <w:r>
        <w:t>Right-click on the landscape to invoke the context menu.</w:t>
      </w:r>
    </w:p>
    <w:p w14:paraId="0BBE1D2A" w14:textId="6FE3E065" w:rsidR="00350F26" w:rsidRDefault="00350F26" w:rsidP="00105CF2">
      <w:pPr>
        <w:pStyle w:val="ListParagraph"/>
        <w:numPr>
          <w:ilvl w:val="0"/>
          <w:numId w:val="32"/>
        </w:numPr>
      </w:pPr>
      <w:r>
        <w:t xml:space="preserve">Select </w:t>
      </w:r>
      <w:r w:rsidRPr="00967EA0">
        <w:rPr>
          <w:i/>
        </w:rPr>
        <w:t>Add&gt;3D Figure</w:t>
      </w:r>
      <w:r>
        <w:t xml:space="preserve">. </w:t>
      </w:r>
      <w:r w:rsidR="00EB4AAD">
        <w:t>A red box will appear.</w:t>
      </w:r>
    </w:p>
    <w:p w14:paraId="0EA9A4B3" w14:textId="076916C3" w:rsidR="00350F26" w:rsidRDefault="00350F26" w:rsidP="00105CF2">
      <w:pPr>
        <w:pStyle w:val="ListParagraph"/>
        <w:numPr>
          <w:ilvl w:val="0"/>
          <w:numId w:val="32"/>
        </w:numPr>
      </w:pPr>
      <w:r>
        <w:t>Pre</w:t>
      </w:r>
      <w:r w:rsidR="00BF55CC">
        <w:t>ss the light position</w:t>
      </w:r>
      <w:r w:rsidR="009B007F">
        <w:t xml:space="preserve"> button</w:t>
      </w:r>
      <w:r>
        <w:t xml:space="preserve"> in the toolbar. Th</w:t>
      </w:r>
      <w:r w:rsidR="00967EA0">
        <w:t>e</w:t>
      </w:r>
      <w:r w:rsidR="00D61D9B">
        <w:t xml:space="preserve"> light position</w:t>
      </w:r>
      <w:r>
        <w:t xml:space="preserve"> </w:t>
      </w:r>
      <w:r w:rsidR="00967EA0">
        <w:t>view</w:t>
      </w:r>
      <w:r>
        <w:t xml:space="preserve"> will appear.</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1954F0F4" w:rsidR="00A948EF" w:rsidRDefault="0043223A" w:rsidP="000E49EF">
      <w:pPr>
        <w:pStyle w:val="Heading5"/>
      </w:pPr>
      <w:bookmarkStart w:id="34" w:name="_Toc313880830"/>
      <w:r>
        <w:t>Example 18</w:t>
      </w:r>
      <w:r w:rsidR="00662548">
        <w:t>: Solar Light P</w:t>
      </w:r>
      <w:r w:rsidR="00A948EF">
        <w:t>osition - LMST</w:t>
      </w:r>
      <w:bookmarkEnd w:id="34"/>
    </w:p>
    <w:p w14:paraId="17159F58" w14:textId="1A4FCB0E" w:rsidR="00A948EF" w:rsidRDefault="00A948EF" w:rsidP="00105CF2">
      <w:pPr>
        <w:pStyle w:val="ListParagraph"/>
        <w:numPr>
          <w:ilvl w:val="0"/>
          <w:numId w:val="56"/>
        </w:numPr>
      </w:pPr>
      <w:r>
        <w:t xml:space="preserve">Set the lighting mode to solar </w:t>
      </w:r>
      <w:r w:rsidR="00EB4AAD">
        <w:t xml:space="preserve">in the lighting and shadows </w:t>
      </w:r>
      <w:r w:rsidR="00974C36">
        <w:t>view</w:t>
      </w:r>
      <w:r w:rsidR="00EB4AAD">
        <w:t>.</w:t>
      </w:r>
    </w:p>
    <w:p w14:paraId="55C104B4" w14:textId="72F20A34" w:rsidR="00C16598" w:rsidRDefault="00C16598" w:rsidP="00105CF2">
      <w:pPr>
        <w:pStyle w:val="ListParagraph"/>
        <w:numPr>
          <w:ilvl w:val="0"/>
          <w:numId w:val="56"/>
        </w:numPr>
      </w:pPr>
      <w:r>
        <w:t>Enter the LMST epoch</w:t>
      </w:r>
      <w:r w:rsidR="007F4C67">
        <w:t xml:space="preserve"> (the default is </w:t>
      </w:r>
      <w:r w:rsidR="00967EA0">
        <w:t>located</w:t>
      </w:r>
      <w:r w:rsidR="007F4C67">
        <w:t xml:space="preserve"> in dert.properties)</w:t>
      </w:r>
      <w:r>
        <w:t>.</w:t>
      </w:r>
    </w:p>
    <w:p w14:paraId="338EAE9D" w14:textId="77777777" w:rsidR="00A948EF" w:rsidRDefault="00A948EF" w:rsidP="00105CF2">
      <w:pPr>
        <w:pStyle w:val="ListParagraph"/>
        <w:numPr>
          <w:ilvl w:val="0"/>
          <w:numId w:val="56"/>
        </w:numPr>
      </w:pPr>
      <w:r>
        <w:t>Right-click on the landscape to invoke the context menu.</w:t>
      </w:r>
    </w:p>
    <w:p w14:paraId="03CD86FE" w14:textId="4053CAA8" w:rsidR="00A948EF" w:rsidRDefault="00A948EF" w:rsidP="00105CF2">
      <w:pPr>
        <w:pStyle w:val="ListParagraph"/>
        <w:numPr>
          <w:ilvl w:val="0"/>
          <w:numId w:val="56"/>
        </w:numPr>
      </w:pPr>
      <w:r>
        <w:t xml:space="preserve">Select </w:t>
      </w:r>
      <w:r w:rsidRPr="00967EA0">
        <w:rPr>
          <w:i/>
        </w:rPr>
        <w:t>Add&gt;3D Figure</w:t>
      </w:r>
      <w:r>
        <w:t xml:space="preserve">. </w:t>
      </w:r>
      <w:r w:rsidR="00EB4AAD">
        <w:t>A red box will appear.</w:t>
      </w:r>
    </w:p>
    <w:p w14:paraId="3973B1EE" w14:textId="2C9A2C27" w:rsidR="00A948EF" w:rsidRDefault="00A948EF" w:rsidP="00105CF2">
      <w:pPr>
        <w:pStyle w:val="ListParagraph"/>
        <w:numPr>
          <w:ilvl w:val="0"/>
          <w:numId w:val="56"/>
        </w:numPr>
      </w:pPr>
      <w:r>
        <w:t>Pre</w:t>
      </w:r>
      <w:r w:rsidR="002A624C">
        <w:t>ss the light position button</w:t>
      </w:r>
      <w:r>
        <w:t xml:space="preserve"> in the tool</w:t>
      </w:r>
      <w:r w:rsidR="00967EA0">
        <w:t xml:space="preserve">bar. The </w:t>
      </w:r>
      <w:r w:rsidR="002A624C">
        <w:t>light position</w:t>
      </w:r>
      <w:r>
        <w:t xml:space="preserve"> </w:t>
      </w:r>
      <w:r w:rsidR="00967EA0">
        <w:t>view</w:t>
      </w:r>
      <w:r>
        <w:t xml:space="preserve"> will appear.</w:t>
      </w:r>
    </w:p>
    <w:p w14:paraId="267DC311" w14:textId="480A4E2F" w:rsidR="00A948EF" w:rsidRDefault="00C16598" w:rsidP="00105CF2">
      <w:pPr>
        <w:pStyle w:val="ListParagraph"/>
        <w:numPr>
          <w:ilvl w:val="0"/>
          <w:numId w:val="56"/>
        </w:numPr>
      </w:pPr>
      <w:r>
        <w:t xml:space="preserve">Press the </w:t>
      </w:r>
      <w:r w:rsidRPr="00967EA0">
        <w:rPr>
          <w:i/>
        </w:rPr>
        <w:t>LMST</w:t>
      </w:r>
      <w:r>
        <w:t xml:space="preserve"> tab.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35" w:name="_Toc313880831"/>
      <w:r>
        <w:t>Shadows</w:t>
      </w:r>
      <w:bookmarkEnd w:id="35"/>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D76C05D" w:rsidR="00AB6A51" w:rsidRDefault="00BE36FD" w:rsidP="005B0EA3">
      <w:pPr>
        <w:pStyle w:val="Heading5"/>
      </w:pPr>
      <w:bookmarkStart w:id="36" w:name="_Toc313880832"/>
      <w:r>
        <w:t>Example 19</w:t>
      </w:r>
      <w:r w:rsidR="00662548">
        <w:t>: Setting S</w:t>
      </w:r>
      <w:r w:rsidR="00AB6A51">
        <w:t>hadows</w:t>
      </w:r>
      <w:bookmarkEnd w:id="36"/>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14743ED7" w14:textId="4A9B72EE" w:rsidR="00976EDE" w:rsidRDefault="00976EDE" w:rsidP="00105CF2">
      <w:pPr>
        <w:pStyle w:val="ListParagraph"/>
        <w:numPr>
          <w:ilvl w:val="0"/>
          <w:numId w:val="33"/>
        </w:numPr>
      </w:pPr>
      <w:r>
        <w:t>Copy the location from the marble field to the shadow sphere center.</w:t>
      </w:r>
    </w:p>
    <w:p w14:paraId="4894F079" w14:textId="111F7F2A" w:rsidR="00976EDE" w:rsidRDefault="00976EDE" w:rsidP="00105CF2">
      <w:pPr>
        <w:pStyle w:val="ListParagraph"/>
        <w:numPr>
          <w:ilvl w:val="0"/>
          <w:numId w:val="33"/>
        </w:numPr>
      </w:pPr>
      <w:r>
        <w:t>Set the shadow sphere radius to 100.</w:t>
      </w:r>
    </w:p>
    <w:p w14:paraId="14DA2DE6" w14:textId="715B43CF" w:rsidR="00976EDE" w:rsidRDefault="0095174F" w:rsidP="00105CF2">
      <w:pPr>
        <w:pStyle w:val="ListParagraph"/>
        <w:numPr>
          <w:ilvl w:val="0"/>
          <w:numId w:val="33"/>
        </w:numPr>
      </w:pPr>
      <w:r>
        <w:t>Hit return</w:t>
      </w:r>
      <w:r w:rsidR="00976EDE">
        <w:t>. 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62F20F4D" w14:textId="7D2C15F9" w:rsidR="00A41684" w:rsidRDefault="003A1D9F" w:rsidP="003A1D9F">
      <w:pPr>
        <w:jc w:val="center"/>
      </w:pPr>
      <w:r>
        <w:rPr>
          <w:noProof/>
        </w:rPr>
        <w:drawing>
          <wp:inline distT="0" distB="0" distL="0" distR="0" wp14:anchorId="1F53E958" wp14:editId="0083475E">
            <wp:extent cx="4359918" cy="2730500"/>
            <wp:effectExtent l="25400" t="25400" r="3429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2">
                      <a:extLst>
                        <a:ext uri="{28A0092B-C50C-407E-A947-70E740481C1C}">
                          <a14:useLocalDpi xmlns:a14="http://schemas.microsoft.com/office/drawing/2010/main" val="0"/>
                        </a:ext>
                      </a:extLst>
                    </a:blip>
                    <a:stretch>
                      <a:fillRect/>
                    </a:stretch>
                  </pic:blipFill>
                  <pic:spPr>
                    <a:xfrm>
                      <a:off x="0" y="0"/>
                      <a:ext cx="4360447" cy="2730832"/>
                    </a:xfrm>
                    <a:prstGeom prst="rect">
                      <a:avLst/>
                    </a:prstGeom>
                    <a:ln>
                      <a:solidFill>
                        <a:schemeClr val="tx1"/>
                      </a:solidFill>
                    </a:ln>
                  </pic:spPr>
                </pic:pic>
              </a:graphicData>
            </a:graphic>
          </wp:inline>
        </w:drawing>
      </w:r>
    </w:p>
    <w:p w14:paraId="2AE5B830" w14:textId="77777777" w:rsidR="00A41684" w:rsidRDefault="00A41684"/>
    <w:p w14:paraId="4E561CDB" w14:textId="00C2D3F1" w:rsidR="00036ADB" w:rsidRDefault="003A1D9F" w:rsidP="00A41684">
      <w:pPr>
        <w:jc w:val="center"/>
        <w:rPr>
          <w:b/>
          <w:sz w:val="20"/>
          <w:szCs w:val="20"/>
        </w:rPr>
      </w:pPr>
      <w:proofErr w:type="gramStart"/>
      <w:r>
        <w:rPr>
          <w:b/>
          <w:sz w:val="20"/>
          <w:szCs w:val="20"/>
        </w:rPr>
        <w:t xml:space="preserve">Candor </w:t>
      </w:r>
      <w:proofErr w:type="spellStart"/>
      <w:r>
        <w:rPr>
          <w:b/>
          <w:sz w:val="20"/>
          <w:szCs w:val="20"/>
        </w:rPr>
        <w:t>Chasma</w:t>
      </w:r>
      <w:proofErr w:type="spellEnd"/>
      <w:r>
        <w:rPr>
          <w:b/>
          <w:sz w:val="20"/>
          <w:szCs w:val="20"/>
        </w:rPr>
        <w:t xml:space="preserve"> in shadow</w:t>
      </w:r>
      <w:r w:rsidR="00A41684">
        <w:rPr>
          <w:b/>
          <w:sz w:val="20"/>
          <w:szCs w:val="20"/>
        </w:rPr>
        <w:t>.</w:t>
      </w:r>
      <w:proofErr w:type="gramEnd"/>
    </w:p>
    <w:p w14:paraId="2630FF69" w14:textId="742D813E" w:rsidR="00264926" w:rsidRDefault="00036ADB" w:rsidP="00036ADB">
      <w:r>
        <w:t>This feature may not be entirely accurate on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w:t>
      </w:r>
      <w:proofErr w:type="spellStart"/>
      <w:r w:rsidRPr="00264926">
        <w:rPr>
          <w:rFonts w:cs="Monaco"/>
          <w:sz w:val="22"/>
          <w:szCs w:val="22"/>
        </w:rPr>
        <w:t>CSPICE.spkpos</w:t>
      </w:r>
      <w:proofErr w:type="spellEnd"/>
      <w:r w:rsidRPr="00264926">
        <w:rPr>
          <w:rFonts w:cs="Monaco"/>
          <w:sz w:val="22"/>
          <w:szCs w:val="22"/>
        </w:rPr>
        <w:t xml:space="preserve">: </w:t>
      </w:r>
      <w:proofErr w:type="gramStart"/>
      <w:r w:rsidRPr="00264926">
        <w:rPr>
          <w:rFonts w:cs="Monaco"/>
          <w:sz w:val="22"/>
          <w:szCs w:val="22"/>
        </w:rPr>
        <w:t>SPICE(</w:t>
      </w:r>
      <w:proofErr w:type="gramEnd"/>
      <w:r w:rsidRPr="00264926">
        <w:rPr>
          <w:rFonts w:cs="Monaco"/>
          <w:sz w:val="22"/>
          <w:szCs w:val="22"/>
        </w:rPr>
        <w:t>SPKINSUFFDATA): [</w:t>
      </w:r>
      <w:proofErr w:type="spellStart"/>
      <w:r w:rsidRPr="00264926">
        <w:rPr>
          <w:rFonts w:cs="Monaco"/>
          <w:sz w:val="22"/>
          <w:szCs w:val="22"/>
        </w:rPr>
        <w:t>spkpos_c</w:t>
      </w:r>
      <w:proofErr w:type="spellEnd"/>
      <w:r w:rsidRPr="00264926">
        <w:rPr>
          <w:rFonts w:cs="Monaco"/>
          <w:sz w:val="22"/>
          <w:szCs w:val="22"/>
        </w:rPr>
        <w:t xml:space="preserve">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proofErr w:type="spellStart"/>
      <w:r w:rsidRPr="00264926">
        <w:rPr>
          <w:rFonts w:cs="Monaco"/>
          <w:i/>
          <w:sz w:val="22"/>
          <w:szCs w:val="22"/>
        </w:rPr>
        <w:t>dateandtime</w:t>
      </w:r>
      <w:proofErr w:type="spellEnd"/>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w:t>
      </w:r>
      <w:proofErr w:type="spellStart"/>
      <w:r w:rsidRPr="00997CB6">
        <w:rPr>
          <w:rFonts w:cs="Monaco"/>
        </w:rPr>
        <w:t>spk</w:t>
      </w:r>
      <w:proofErr w:type="spellEnd"/>
      <w:r w:rsidRPr="00997CB6">
        <w:rPr>
          <w:rFonts w:cs="Monaco"/>
        </w:rPr>
        <w:t xml:space="preserve"> file for your body.  See the NAIF website at </w:t>
      </w:r>
      <w:hyperlink r:id="rId43"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4"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37" w:name="_Toc313880833"/>
      <w:r>
        <w:t>Map Elements</w:t>
      </w:r>
      <w:bookmarkEnd w:id="37"/>
    </w:p>
    <w:p w14:paraId="46B3289F" w14:textId="77777777" w:rsidR="00C86C73" w:rsidRDefault="00C86C73" w:rsidP="00FD638A"/>
    <w:p w14:paraId="0609E122" w14:textId="54D76872" w:rsidR="00C86C73" w:rsidRDefault="00016642" w:rsidP="00FD638A">
      <w:r>
        <w:t>Map El</w:t>
      </w:r>
      <w:r w:rsidR="00B416EA">
        <w:t xml:space="preserve">ements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4D3C5F" w:rsidRPr="004D3C5F">
        <w:rPr>
          <w:i/>
        </w:rPr>
        <w:t>LineSets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5">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4AFE38A"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6">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Additionally, t</w:t>
      </w:r>
      <w:r w:rsidR="009A59ED">
        <w:t xml:space="preserve">he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7">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8">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9">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0">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1">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1D3F7AB0"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2">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rsidR="009A59ED">
        <w:t xml:space="preserve"> </w:t>
      </w:r>
      <w:r>
        <w:t>in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062AEDA0"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3">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p>
    <w:p w14:paraId="76FA9D57" w14:textId="48398216" w:rsidR="009D63B9" w:rsidRDefault="00785CEA" w:rsidP="00C83C32">
      <w:pPr>
        <w:pStyle w:val="ListParagraph"/>
        <w:numPr>
          <w:ilvl w:val="0"/>
          <w:numId w:val="3"/>
        </w:numPr>
      </w:pPr>
      <w:r w:rsidRPr="009C7321">
        <w:rPr>
          <w:b/>
        </w:rPr>
        <w:t>LineS</w:t>
      </w:r>
      <w:r w:rsidR="000E7CB1" w:rsidRPr="009C7321">
        <w:rPr>
          <w:b/>
        </w:rPr>
        <w:t>et</w:t>
      </w:r>
      <w:r w:rsidR="00016642">
        <w:rPr>
          <w:b/>
        </w:rPr>
        <w:t>s</w:t>
      </w:r>
      <w:r w:rsidR="000E7CB1">
        <w:t>:</w:t>
      </w:r>
      <w:r w:rsidR="00110428">
        <w:t xml:space="preserve"> objects created fr</w:t>
      </w:r>
      <w:r w:rsidR="00C83C32">
        <w:t xml:space="preserve">om </w:t>
      </w:r>
      <w:proofErr w:type="spellStart"/>
      <w:r w:rsidR="00C83C32">
        <w:t>GeoJSON</w:t>
      </w:r>
      <w:proofErr w:type="spellEnd"/>
      <w:r w:rsidR="00C83C32">
        <w:t xml:space="preserve"> vector files (use GDAL to convert ESRI shape files</w:t>
      </w:r>
      <w:r w:rsidR="00110428">
        <w:t>)</w:t>
      </w:r>
      <w:r w:rsidR="00C83C32">
        <w:t>. A</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4">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LineSet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elevation</w:t>
      </w:r>
      <w:r w:rsidR="00C83C32">
        <w:t xml:space="preserve"> as end point</w:t>
      </w:r>
      <w:r w:rsidR="002513BB">
        <w:t xml:space="preserve"> Z </w:t>
      </w:r>
      <w:r w:rsidR="00110428">
        <w:t>coordinate</w:t>
      </w:r>
      <w:r w:rsidR="00C83C32">
        <w:t>s</w:t>
      </w:r>
      <w:r w:rsidR="000E7CB1">
        <w:t>.</w:t>
      </w:r>
      <w:r w:rsidR="003A1B84">
        <w:t xml:space="preserve"> </w:t>
      </w:r>
    </w:p>
    <w:p w14:paraId="5CB37106" w14:textId="77777777" w:rsidR="00110428" w:rsidRDefault="00110428" w:rsidP="00110428">
      <w:pPr>
        <w:ind w:left="1080"/>
      </w:pPr>
    </w:p>
    <w:p w14:paraId="6B0DBD7C" w14:textId="5034B1B7"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614A4C8C" w:rsidR="002D16F8" w:rsidRDefault="0095174F" w:rsidP="006C22DD">
      <w:pPr>
        <w:pStyle w:val="Heading5"/>
      </w:pPr>
      <w:bookmarkStart w:id="38" w:name="_Toc313880834"/>
      <w:r>
        <w:t>Exam</w:t>
      </w:r>
      <w:r w:rsidR="00097416">
        <w:t>ple 20</w:t>
      </w:r>
      <w:r w:rsidR="002D16F8">
        <w:t>: Addi</w:t>
      </w:r>
      <w:r w:rsidR="00292554">
        <w:t>ng and Positioning a Map Element</w:t>
      </w:r>
      <w:r w:rsidR="006B1982">
        <w:t xml:space="preserve"> in the scene</w:t>
      </w:r>
      <w:bookmarkEnd w:id="38"/>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4D79A942" w:rsidR="0082643E" w:rsidRDefault="0082643E" w:rsidP="00105CF2">
      <w:pPr>
        <w:pStyle w:val="ListParagraph"/>
        <w:numPr>
          <w:ilvl w:val="0"/>
          <w:numId w:val="34"/>
        </w:numPr>
      </w:pPr>
      <w:r>
        <w:t xml:space="preserve">Hold the shift key down and drag the pushpin again. </w:t>
      </w:r>
      <w:r w:rsidR="001865D0">
        <w:t>The elevation of the placemark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Press OK.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8D03DB1" w:rsidR="005730BA" w:rsidRDefault="005730BA" w:rsidP="00105CF2">
      <w:pPr>
        <w:pStyle w:val="ListParagraph"/>
        <w:numPr>
          <w:ilvl w:val="0"/>
          <w:numId w:val="34"/>
        </w:numPr>
      </w:pPr>
      <w:r>
        <w:t xml:space="preserve">Translate or rotate the view away from the pushpin. </w:t>
      </w:r>
      <w:r w:rsidR="00046DBB">
        <w:t>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39" w:name="_Toc313880835"/>
      <w:r>
        <w:t>Map Element Editing</w:t>
      </w:r>
      <w:bookmarkEnd w:id="39"/>
    </w:p>
    <w:p w14:paraId="10818343" w14:textId="77777777" w:rsidR="000020BF" w:rsidRDefault="000020BF" w:rsidP="00753961"/>
    <w:p w14:paraId="155ACA74" w14:textId="2E23AD2F" w:rsidR="000020BF" w:rsidRDefault="00B903D1" w:rsidP="000020BF">
      <w:r>
        <w:t>In addition to the context menu, a</w:t>
      </w:r>
      <w:r w:rsidR="004C6BF3">
        <w:t>ll types of map e</w:t>
      </w:r>
      <w:r w:rsidR="003D5CF6">
        <w:t xml:space="preserve">lements </w:t>
      </w:r>
      <w:r>
        <w:t>may be</w:t>
      </w:r>
      <w:r w:rsidR="003D5CF6">
        <w:t xml:space="preserve"> added to the </w:t>
      </w:r>
      <w:r w:rsidR="001C7AA9">
        <w:t>landscape</w:t>
      </w:r>
      <w:r w:rsidR="003D5CF6">
        <w:t xml:space="preserve"> and edited via the </w:t>
      </w:r>
      <w:r w:rsidR="003D5CF6" w:rsidRPr="001C7AA9">
        <w:rPr>
          <w:i/>
        </w:rPr>
        <w:t>Map Elements</w:t>
      </w:r>
      <w:r w:rsidR="003D5CF6">
        <w:t xml:space="preserve">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categories of Landmarks, Tools, and LineSets.</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0020BF">
        <w:t>.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1FEC93B7">
            <wp:extent cx="3547533" cy="3869854"/>
            <wp:effectExtent l="25400" t="25400" r="34290"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5">
                      <a:extLst>
                        <a:ext uri="{28A0092B-C50C-407E-A947-70E740481C1C}">
                          <a14:useLocalDpi xmlns:a14="http://schemas.microsoft.com/office/drawing/2010/main" val="0"/>
                        </a:ext>
                      </a:extLst>
                    </a:blip>
                    <a:stretch>
                      <a:fillRect/>
                    </a:stretch>
                  </pic:blipFill>
                  <pic:spPr>
                    <a:xfrm>
                      <a:off x="0" y="0"/>
                      <a:ext cx="3548079" cy="3870450"/>
                    </a:xfrm>
                    <a:prstGeom prst="rect">
                      <a:avLst/>
                    </a:prstGeom>
                    <a:ln>
                      <a:solidFill>
                        <a:schemeClr val="tx1"/>
                      </a:solidFill>
                    </a:ln>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r w:rsidRPr="000020BF">
        <w:rPr>
          <w:b/>
          <w:sz w:val="20"/>
          <w:szCs w:val="20"/>
        </w:rPr>
        <w:t>MapElements View</w:t>
      </w:r>
    </w:p>
    <w:p w14:paraId="70723DCA" w14:textId="77777777" w:rsidR="0020775C" w:rsidRDefault="0020775C"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6174202A" w:rsidR="0040010A" w:rsidRDefault="002D3F1C" w:rsidP="00FA58A4">
      <w:pPr>
        <w:pStyle w:val="Heading5"/>
      </w:pPr>
      <w:bookmarkStart w:id="40" w:name="_Toc313880836"/>
      <w:r>
        <w:t>Example 21</w:t>
      </w:r>
      <w:r w:rsidR="0040010A">
        <w:t>: Add a Map Element</w:t>
      </w:r>
      <w:r w:rsidR="002E1CD7">
        <w:t xml:space="preserve"> with the MapElements View</w:t>
      </w:r>
      <w:bookmarkEnd w:id="40"/>
    </w:p>
    <w:p w14:paraId="6F9F8A8F" w14:textId="488A3620" w:rsidR="0040010A" w:rsidRDefault="0040010A" w:rsidP="00105CF2">
      <w:pPr>
        <w:pStyle w:val="ListParagraph"/>
        <w:numPr>
          <w:ilvl w:val="0"/>
          <w:numId w:val="36"/>
        </w:numPr>
      </w:pPr>
      <w:r>
        <w:t>Select the map element category from the list, one of Landmarks, Tools, or LineSets. The category panel will appear.</w:t>
      </w:r>
    </w:p>
    <w:p w14:paraId="4725387A" w14:textId="37533608" w:rsidR="0040010A" w:rsidRDefault="0040010A" w:rsidP="00105CF2">
      <w:pPr>
        <w:pStyle w:val="ListParagraph"/>
        <w:numPr>
          <w:ilvl w:val="0"/>
          <w:numId w:val="36"/>
        </w:numPr>
      </w:pPr>
      <w:r>
        <w:t xml:space="preserve">Press the </w:t>
      </w:r>
      <w:r w:rsidRPr="00A50B8E">
        <w:rPr>
          <w:i/>
        </w:rPr>
        <w:t>Add</w:t>
      </w:r>
      <w:r>
        <w:t xml:space="preserve"> button for the desired map element type. The type panel will appear. For all but LineSet, a new instance of the map element type will appear at the green marble location.</w:t>
      </w:r>
      <w:r w:rsidR="007B5063">
        <w:t xml:space="preserve"> NOTE: Path is a special case. See its section below for more information.</w:t>
      </w:r>
    </w:p>
    <w:p w14:paraId="113D1931" w14:textId="055B3E8D" w:rsidR="000D0E6D" w:rsidRDefault="002D3F1C" w:rsidP="00F51CE0">
      <w:pPr>
        <w:pStyle w:val="Heading5"/>
      </w:pPr>
      <w:bookmarkStart w:id="41" w:name="_Toc313880837"/>
      <w:r>
        <w:t>Example 22</w:t>
      </w:r>
      <w:r w:rsidR="000D0E6D">
        <w:t>: Hide/Show Map Element Label (all types except LineSet)</w:t>
      </w:r>
      <w:bookmarkEnd w:id="41"/>
    </w:p>
    <w:p w14:paraId="5F85963C" w14:textId="43D47512" w:rsidR="00432CAA" w:rsidRDefault="000D0E6D" w:rsidP="00105CF2">
      <w:pPr>
        <w:pStyle w:val="ListParagraph"/>
        <w:numPr>
          <w:ilvl w:val="0"/>
          <w:numId w:val="38"/>
        </w:numPr>
      </w:pPr>
      <w:r>
        <w:t xml:space="preserve">Open the </w:t>
      </w:r>
      <w:r w:rsidR="007C6245">
        <w:t>panel for the map element</w:t>
      </w:r>
      <w:r w:rsidR="00B459A8">
        <w:t xml:space="preserve"> in the MapElements view</w:t>
      </w:r>
      <w:r>
        <w:t>.</w:t>
      </w:r>
    </w:p>
    <w:p w14:paraId="4D9085C4" w14:textId="69E2649B" w:rsidR="000D0E6D" w:rsidRDefault="000D0E6D" w:rsidP="00105CF2">
      <w:pPr>
        <w:pStyle w:val="ListParagraph"/>
        <w:numPr>
          <w:ilvl w:val="0"/>
          <w:numId w:val="38"/>
        </w:numPr>
      </w:pPr>
      <w:r>
        <w:t xml:space="preserve">Unselect the </w:t>
      </w:r>
      <w:r w:rsidRPr="00A50B8E">
        <w:rPr>
          <w:i/>
        </w:rPr>
        <w:t>Show Label</w:t>
      </w:r>
      <w:r>
        <w:t xml:space="preserve"> checkbox. The map element label will disappear.</w:t>
      </w:r>
    </w:p>
    <w:p w14:paraId="121FD2B0" w14:textId="2D3A70C4" w:rsidR="000D0E6D" w:rsidRDefault="000D0E6D" w:rsidP="00105CF2">
      <w:pPr>
        <w:pStyle w:val="ListParagraph"/>
        <w:numPr>
          <w:ilvl w:val="0"/>
          <w:numId w:val="38"/>
        </w:numPr>
      </w:pPr>
      <w:r>
        <w:t xml:space="preserve">Select the </w:t>
      </w:r>
      <w:r w:rsidRPr="00A50B8E">
        <w:rPr>
          <w:i/>
        </w:rPr>
        <w:t>Show Label</w:t>
      </w:r>
      <w:r>
        <w:t xml:space="preserve"> checkbox.  The label will reappear.</w:t>
      </w:r>
    </w:p>
    <w:p w14:paraId="37270D30" w14:textId="4FF8E356" w:rsidR="000D0E6D" w:rsidRDefault="00E11021" w:rsidP="00105CF2">
      <w:pPr>
        <w:pStyle w:val="ListParagraph"/>
        <w:numPr>
          <w:ilvl w:val="0"/>
          <w:numId w:val="38"/>
        </w:numPr>
      </w:pPr>
      <w:r>
        <w:t>NOTE</w:t>
      </w:r>
      <w:r w:rsidR="00A50B8E">
        <w:t>: For</w:t>
      </w:r>
      <w:r w:rsidR="00326ECA">
        <w:t xml:space="preserve"> </w:t>
      </w:r>
      <w:r w:rsidR="00A50B8E">
        <w:t>grids this switch applies to</w:t>
      </w:r>
      <w:r w:rsidR="00326ECA">
        <w:t xml:space="preserve"> axis numbers.</w:t>
      </w:r>
    </w:p>
    <w:p w14:paraId="404CD619" w14:textId="47444A81" w:rsidR="0040010A" w:rsidRDefault="00D029E1" w:rsidP="00F51CE0">
      <w:pPr>
        <w:pStyle w:val="Heading5"/>
      </w:pPr>
      <w:bookmarkStart w:id="42" w:name="_Toc313880838"/>
      <w:r>
        <w:t>Exa</w:t>
      </w:r>
      <w:r w:rsidR="00490A50">
        <w:t>mple 23</w:t>
      </w:r>
      <w:r w:rsidR="0040010A">
        <w:t>: Change Color (all types except Billboard)</w:t>
      </w:r>
      <w:bookmarkEnd w:id="42"/>
    </w:p>
    <w:p w14:paraId="59D29305" w14:textId="40A96E45" w:rsidR="0040010A" w:rsidRDefault="0040010A" w:rsidP="00105CF2">
      <w:pPr>
        <w:pStyle w:val="ListParagraph"/>
        <w:numPr>
          <w:ilvl w:val="0"/>
          <w:numId w:val="37"/>
        </w:numPr>
      </w:pPr>
      <w:r>
        <w:t>Open the panel for the map element.</w:t>
      </w:r>
    </w:p>
    <w:p w14:paraId="3EF813CD" w14:textId="5A8EE950" w:rsidR="0040010A" w:rsidRDefault="0040010A" w:rsidP="00105CF2">
      <w:pPr>
        <w:pStyle w:val="ListParagraph"/>
        <w:numPr>
          <w:ilvl w:val="0"/>
          <w:numId w:val="37"/>
        </w:numPr>
      </w:pPr>
      <w:r>
        <w:t>Pr</w:t>
      </w:r>
      <w:r w:rsidR="00432CAA">
        <w:t xml:space="preserve">ess the </w:t>
      </w:r>
      <w:r w:rsidR="00A50B8E" w:rsidRPr="00A50B8E">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56">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16B13660" w14:textId="2A2BDD7B" w:rsidR="00482EEB" w:rsidRDefault="0040010A" w:rsidP="00105CF2">
      <w:pPr>
        <w:pStyle w:val="ListParagraph"/>
        <w:numPr>
          <w:ilvl w:val="0"/>
          <w:numId w:val="37"/>
        </w:numPr>
      </w:pPr>
      <w:r>
        <w:t xml:space="preserve">Select a color and press </w:t>
      </w:r>
      <w:r w:rsidRPr="00A50B8E">
        <w:rPr>
          <w:i/>
        </w:rPr>
        <w:t>OK</w:t>
      </w:r>
      <w:r>
        <w:t>. The color chooser will disappear and the map element color will change.</w:t>
      </w:r>
    </w:p>
    <w:p w14:paraId="443FE747" w14:textId="2C87EA48" w:rsidR="00482EEB" w:rsidRDefault="00D029E1" w:rsidP="00F51CE0">
      <w:pPr>
        <w:pStyle w:val="Heading5"/>
      </w:pPr>
      <w:bookmarkStart w:id="43" w:name="_Toc313880839"/>
      <w:r>
        <w:t>Ex</w:t>
      </w:r>
      <w:r w:rsidR="00432CAA">
        <w:t>am</w:t>
      </w:r>
      <w:r w:rsidR="007674F2">
        <w:t>ple 24</w:t>
      </w:r>
      <w:r w:rsidR="00482EEB">
        <w:t xml:space="preserve">: </w:t>
      </w:r>
      <w:r w:rsidR="00B37B8C">
        <w:t>Pin a Map Element (all types but LineSet)</w:t>
      </w:r>
      <w:bookmarkEnd w:id="43"/>
    </w:p>
    <w:p w14:paraId="2C945D30" w14:textId="77777777" w:rsidR="00A56C37" w:rsidRDefault="00A56C37" w:rsidP="00105CF2">
      <w:pPr>
        <w:pStyle w:val="ListParagraph"/>
        <w:numPr>
          <w:ilvl w:val="0"/>
          <w:numId w:val="39"/>
        </w:numPr>
      </w:pPr>
      <w:r>
        <w:t>Open the panel for the map element.</w:t>
      </w:r>
    </w:p>
    <w:p w14:paraId="43746D42" w14:textId="52C7BE79" w:rsidR="00A56C37" w:rsidRDefault="00A56C37" w:rsidP="00105CF2">
      <w:pPr>
        <w:pStyle w:val="ListParagraph"/>
        <w:numPr>
          <w:ilvl w:val="0"/>
          <w:numId w:val="39"/>
        </w:numPr>
      </w:pPr>
      <w:r>
        <w:t xml:space="preserve">Select the </w:t>
      </w:r>
      <w:r w:rsidRPr="007674F2">
        <w:rPr>
          <w:i/>
        </w:rPr>
        <w:t>Pin in Place</w:t>
      </w:r>
      <w:r>
        <w:t xml:space="preserve"> checkbox.</w:t>
      </w:r>
    </w:p>
    <w:p w14:paraId="284F28C3" w14:textId="437A3FD1" w:rsidR="00A56C37" w:rsidRDefault="00A56C37" w:rsidP="00105CF2">
      <w:pPr>
        <w:pStyle w:val="ListParagraph"/>
        <w:numPr>
          <w:ilvl w:val="0"/>
          <w:numId w:val="39"/>
        </w:numPr>
      </w:pPr>
      <w:r>
        <w:t>Try to drag the map element. It doesn’t move.</w:t>
      </w:r>
    </w:p>
    <w:p w14:paraId="27B0C4CA" w14:textId="439AD7F2" w:rsidR="00A56C37" w:rsidRDefault="00A56C37" w:rsidP="00105CF2">
      <w:pPr>
        <w:pStyle w:val="ListParagraph"/>
        <w:numPr>
          <w:ilvl w:val="0"/>
          <w:numId w:val="39"/>
        </w:numPr>
      </w:pPr>
      <w:r>
        <w:t xml:space="preserve">Unselect the </w:t>
      </w:r>
      <w:r w:rsidRPr="007674F2">
        <w:rPr>
          <w:i/>
        </w:rPr>
        <w:t>Pin in Place</w:t>
      </w:r>
      <w:r>
        <w:t xml:space="preserve"> checkbox.</w:t>
      </w:r>
    </w:p>
    <w:p w14:paraId="15944AAA" w14:textId="62015006" w:rsidR="00A56C37" w:rsidRDefault="00A56C37" w:rsidP="00105CF2">
      <w:pPr>
        <w:pStyle w:val="ListParagraph"/>
        <w:numPr>
          <w:ilvl w:val="0"/>
          <w:numId w:val="39"/>
        </w:numPr>
      </w:pPr>
      <w:r>
        <w:t>Try to drag the map element</w:t>
      </w:r>
      <w:r w:rsidR="00432CAA">
        <w:t xml:space="preserve"> again</w:t>
      </w:r>
      <w:r>
        <w:t>. It moves now.</w:t>
      </w:r>
    </w:p>
    <w:p w14:paraId="2D51DBC6" w14:textId="7BB7108E" w:rsidR="00A56C37" w:rsidRDefault="00D029E1" w:rsidP="00F51CE0">
      <w:pPr>
        <w:pStyle w:val="Heading5"/>
      </w:pPr>
      <w:bookmarkStart w:id="44" w:name="_Toc313880840"/>
      <w:r>
        <w:t xml:space="preserve">Example </w:t>
      </w:r>
      <w:r w:rsidR="008F4B9F">
        <w:t>25</w:t>
      </w:r>
      <w:r w:rsidR="001E10E8">
        <w:t>: Change Map Element S</w:t>
      </w:r>
      <w:r w:rsidR="00A56C37">
        <w:t>ize (only Landmarks and Grids)</w:t>
      </w:r>
      <w:bookmarkEnd w:id="44"/>
    </w:p>
    <w:p w14:paraId="37F00F00" w14:textId="46614570" w:rsidR="00A56C37" w:rsidRDefault="00A56C37" w:rsidP="00105CF2">
      <w:pPr>
        <w:pStyle w:val="ListParagraph"/>
        <w:numPr>
          <w:ilvl w:val="0"/>
          <w:numId w:val="40"/>
        </w:numPr>
      </w:pPr>
      <w:r>
        <w:t>Open the panel for the map element.</w:t>
      </w:r>
    </w:p>
    <w:p w14:paraId="53E2FF19" w14:textId="086673D2" w:rsidR="00A56C37" w:rsidRDefault="00A56C37" w:rsidP="00105CF2">
      <w:pPr>
        <w:pStyle w:val="ListParagraph"/>
        <w:numPr>
          <w:ilvl w:val="0"/>
          <w:numId w:val="40"/>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9F4D63">
        <w:rPr>
          <w:i/>
        </w:rPr>
        <w:t>Gap Between</w:t>
      </w:r>
      <w:r>
        <w:t xml:space="preserve"> for radial grid).</w:t>
      </w:r>
    </w:p>
    <w:p w14:paraId="4CE8F5E8" w14:textId="7B3695C7" w:rsidR="00A56C37" w:rsidRDefault="00A56C37" w:rsidP="00105CF2">
      <w:pPr>
        <w:pStyle w:val="ListParagraph"/>
        <w:numPr>
          <w:ilvl w:val="0"/>
          <w:numId w:val="40"/>
        </w:numPr>
      </w:pPr>
      <w:r>
        <w:t>Press return. The map element changes size.</w:t>
      </w:r>
    </w:p>
    <w:p w14:paraId="386F4278" w14:textId="64583DF1" w:rsidR="004D0B04" w:rsidRDefault="00375AC5" w:rsidP="00105CF2">
      <w:pPr>
        <w:pStyle w:val="ListParagraph"/>
        <w:numPr>
          <w:ilvl w:val="0"/>
          <w:numId w:val="40"/>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119013A3" w:rsidR="004D0B04" w:rsidRDefault="009F4D63" w:rsidP="00F51CE0">
      <w:pPr>
        <w:pStyle w:val="Heading5"/>
      </w:pPr>
      <w:bookmarkStart w:id="45" w:name="_Toc313880841"/>
      <w:r>
        <w:t>Example 26</w:t>
      </w:r>
      <w:r w:rsidR="001E10E8">
        <w:t>: Change Map Element Icon or S</w:t>
      </w:r>
      <w:r w:rsidR="004D0B04">
        <w:t>hape (only Placemarks and 3D Figures)</w:t>
      </w:r>
      <w:bookmarkEnd w:id="45"/>
    </w:p>
    <w:p w14:paraId="5749047D" w14:textId="7EE8832C" w:rsidR="004D0B04" w:rsidRDefault="004D0B04" w:rsidP="00105CF2">
      <w:pPr>
        <w:pStyle w:val="ListParagraph"/>
        <w:numPr>
          <w:ilvl w:val="0"/>
          <w:numId w:val="41"/>
        </w:numPr>
      </w:pPr>
      <w:r>
        <w:t>Open the panel for the map element.</w:t>
      </w:r>
    </w:p>
    <w:p w14:paraId="4161D808" w14:textId="3E4AF1C1" w:rsidR="00121CEC" w:rsidRDefault="004D0B04" w:rsidP="00105CF2">
      <w:pPr>
        <w:pStyle w:val="ListParagraph"/>
        <w:numPr>
          <w:ilvl w:val="0"/>
          <w:numId w:val="41"/>
        </w:numPr>
      </w:pPr>
      <w:r>
        <w:t xml:space="preserve">Select a different icon for a Placemark or a different shape for a Figure from the associated menu. The </w:t>
      </w:r>
      <w:r w:rsidR="00265176">
        <w:t>map element changes.</w:t>
      </w:r>
    </w:p>
    <w:p w14:paraId="3124C59C" w14:textId="5AD31C1C" w:rsidR="00105CF2" w:rsidRDefault="00105CF2" w:rsidP="00105CF2">
      <w:pPr>
        <w:pStyle w:val="Heading5"/>
      </w:pPr>
      <w:bookmarkStart w:id="46" w:name="_Toc313880842"/>
      <w:r>
        <w:t>Example 27</w:t>
      </w:r>
      <w:r>
        <w:t xml:space="preserve">: Change Map Element </w:t>
      </w:r>
      <w:r>
        <w:t>line width</w:t>
      </w:r>
      <w:r>
        <w:t xml:space="preserve"> (only </w:t>
      </w:r>
      <w:r>
        <w:t>Path, Grids</w:t>
      </w:r>
      <w:r>
        <w:t xml:space="preserve"> and </w:t>
      </w:r>
      <w:r>
        <w:t>Profile</w:t>
      </w:r>
      <w:r>
        <w:t>)</w:t>
      </w:r>
    </w:p>
    <w:p w14:paraId="6ABDC3DE" w14:textId="77777777" w:rsidR="00105CF2" w:rsidRDefault="00105CF2" w:rsidP="00105CF2">
      <w:pPr>
        <w:pStyle w:val="ListParagraph"/>
        <w:numPr>
          <w:ilvl w:val="0"/>
          <w:numId w:val="63"/>
        </w:numPr>
      </w:pPr>
      <w:r>
        <w:t>Open the panel for the map element.</w:t>
      </w:r>
    </w:p>
    <w:p w14:paraId="0D0FFF75" w14:textId="06AA65D1" w:rsidR="00105CF2" w:rsidRDefault="00105CF2" w:rsidP="00105CF2">
      <w:pPr>
        <w:pStyle w:val="ListParagraph"/>
        <w:numPr>
          <w:ilvl w:val="0"/>
          <w:numId w:val="63"/>
        </w:numPr>
      </w:pPr>
      <w:r>
        <w:t xml:space="preserve">Change the value in the </w:t>
      </w:r>
      <w:r w:rsidRPr="00105CF2">
        <w:rPr>
          <w:i/>
        </w:rPr>
        <w:t>Line Width</w:t>
      </w:r>
      <w:r>
        <w:t xml:space="preserve"> field and press return. The line width changes</w:t>
      </w:r>
      <w:r>
        <w:t>.</w:t>
      </w:r>
    </w:p>
    <w:p w14:paraId="6E71BB20" w14:textId="28EB8543" w:rsidR="00121CEC" w:rsidRDefault="00105CF2" w:rsidP="00F51CE0">
      <w:pPr>
        <w:pStyle w:val="Heading5"/>
      </w:pPr>
      <w:r>
        <w:t>Example 28</w:t>
      </w:r>
      <w:r w:rsidR="00121CEC">
        <w:t xml:space="preserve">: Edit </w:t>
      </w:r>
      <w:r w:rsidR="001E10E8">
        <w:t>a Map Element Annotation</w:t>
      </w:r>
      <w:bookmarkEnd w:id="46"/>
    </w:p>
    <w:p w14:paraId="1C24A2DA" w14:textId="45B20815" w:rsidR="00121CEC" w:rsidRDefault="00121CEC" w:rsidP="00105CF2">
      <w:pPr>
        <w:pStyle w:val="ListParagraph"/>
        <w:numPr>
          <w:ilvl w:val="0"/>
          <w:numId w:val="42"/>
        </w:numPr>
      </w:pPr>
      <w:r>
        <w:t>Open the panel for the map element.</w:t>
      </w:r>
    </w:p>
    <w:p w14:paraId="70A00378" w14:textId="07DA2C98" w:rsidR="00121CEC" w:rsidRDefault="00121CEC" w:rsidP="00105CF2">
      <w:pPr>
        <w:pStyle w:val="ListParagraph"/>
        <w:numPr>
          <w:ilvl w:val="0"/>
          <w:numId w:val="42"/>
        </w:numPr>
      </w:pPr>
      <w:r>
        <w:t xml:space="preserve">Type your text into the </w:t>
      </w:r>
      <w:r w:rsidRPr="00D77FB1">
        <w:rPr>
          <w:i/>
        </w:rPr>
        <w:t>Notes</w:t>
      </w:r>
      <w:r>
        <w:t xml:space="preserve"> field.</w:t>
      </w:r>
    </w:p>
    <w:p w14:paraId="6F64C4AE" w14:textId="4A90AC1D" w:rsidR="00121CEC" w:rsidRDefault="00121CEC" w:rsidP="00105CF2">
      <w:pPr>
        <w:pStyle w:val="ListParagraph"/>
        <w:numPr>
          <w:ilvl w:val="0"/>
          <w:numId w:val="42"/>
        </w:numPr>
      </w:pPr>
      <w:r>
        <w:t xml:space="preserve">Press </w:t>
      </w:r>
      <w:r w:rsidRPr="00565762">
        <w:rPr>
          <w:i/>
        </w:rPr>
        <w:t>Save Notes</w:t>
      </w:r>
      <w:r>
        <w:t>.</w:t>
      </w:r>
    </w:p>
    <w:p w14:paraId="57ED6D8D" w14:textId="53D4BA60" w:rsidR="00121CEC" w:rsidRDefault="00121CEC" w:rsidP="00105CF2">
      <w:pPr>
        <w:pStyle w:val="ListParagraph"/>
        <w:numPr>
          <w:ilvl w:val="0"/>
          <w:numId w:val="42"/>
        </w:numPr>
      </w:pPr>
      <w:r>
        <w:t xml:space="preserve">Click </w:t>
      </w:r>
      <w:r w:rsidR="00870D66">
        <w:t>on the map element in the world</w:t>
      </w:r>
      <w:r>
        <w:t>view with the right mouse button to invoke the context menu.</w:t>
      </w:r>
    </w:p>
    <w:p w14:paraId="344C5584" w14:textId="3D1765BA" w:rsidR="0012068B" w:rsidRPr="00565762" w:rsidRDefault="00121CEC" w:rsidP="00105CF2">
      <w:pPr>
        <w:pStyle w:val="ListParagraph"/>
        <w:numPr>
          <w:ilvl w:val="0"/>
          <w:numId w:val="42"/>
        </w:numPr>
      </w:pPr>
      <w:r>
        <w:t>Select</w:t>
      </w:r>
      <w:r w:rsidR="002445F0">
        <w:t xml:space="preserve"> </w:t>
      </w:r>
      <w:r w:rsidR="00F90367" w:rsidRPr="00F90367">
        <w:rPr>
          <w:i/>
        </w:rPr>
        <w:t xml:space="preserve">Show </w:t>
      </w:r>
      <w:r w:rsidR="002445F0" w:rsidRPr="00F90367">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47" w:name="_Toc313880843"/>
      <w:r>
        <w:t>Example 29</w:t>
      </w:r>
      <w:r w:rsidR="0012068B">
        <w:t xml:space="preserve">: </w:t>
      </w:r>
      <w:r w:rsidR="001E10E8">
        <w:t>Change Map Element L</w:t>
      </w:r>
      <w:r w:rsidR="00565762">
        <w:t>ocation (all but LineSet)</w:t>
      </w:r>
      <w:bookmarkEnd w:id="47"/>
    </w:p>
    <w:p w14:paraId="6595B74B" w14:textId="695417E3" w:rsidR="00565762" w:rsidRDefault="00565762" w:rsidP="00105CF2">
      <w:pPr>
        <w:pStyle w:val="ListParagraph"/>
        <w:numPr>
          <w:ilvl w:val="0"/>
          <w:numId w:val="35"/>
        </w:numPr>
      </w:pPr>
      <w:r>
        <w:t>Open the</w:t>
      </w:r>
      <w:r w:rsidR="007C6245">
        <w:t xml:space="preserve"> panel for the map element</w:t>
      </w:r>
      <w:r>
        <w:t>.</w:t>
      </w:r>
    </w:p>
    <w:p w14:paraId="0C0B0972" w14:textId="3CADFBBA" w:rsidR="0012068B" w:rsidRDefault="0012068B" w:rsidP="00105CF2">
      <w:pPr>
        <w:pStyle w:val="ListParagraph"/>
        <w:numPr>
          <w:ilvl w:val="0"/>
          <w:numId w:val="35"/>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r w:rsidR="007C20F0">
        <w:t xml:space="preserve"> For Plane, there are three.</w:t>
      </w:r>
    </w:p>
    <w:p w14:paraId="1E76032D" w14:textId="3D52668E" w:rsidR="0012068B" w:rsidRDefault="0012068B" w:rsidP="00105CF2">
      <w:pPr>
        <w:pStyle w:val="ListParagraph"/>
        <w:numPr>
          <w:ilvl w:val="0"/>
          <w:numId w:val="35"/>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105CF2">
      <w:pPr>
        <w:pStyle w:val="ListParagraph"/>
        <w:numPr>
          <w:ilvl w:val="0"/>
          <w:numId w:val="35"/>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48" w:name="_Toc313880844"/>
      <w:r>
        <w:t>Example 30</w:t>
      </w:r>
      <w:r w:rsidR="001E10E8">
        <w:t>: Hide/Show a Map E</w:t>
      </w:r>
      <w:r w:rsidR="00235DBD">
        <w:t>lement</w:t>
      </w:r>
      <w:bookmarkEnd w:id="48"/>
    </w:p>
    <w:p w14:paraId="0008BE05" w14:textId="63026CB8"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MapElements view</w:t>
      </w:r>
      <w:bookmarkStart w:id="49" w:name="_GoBack"/>
      <w:bookmarkEnd w:id="49"/>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0" w:name="_Toc313880845"/>
      <w:r>
        <w:t>Example 31</w:t>
      </w:r>
      <w:r w:rsidR="005A3BB8">
        <w:t>: Seek to a Map E</w:t>
      </w:r>
      <w:r w:rsidR="00235DBD">
        <w:t>lement</w:t>
      </w:r>
      <w:bookmarkEnd w:id="50"/>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1" w:name="_Toc313880846"/>
      <w:r>
        <w:t>Example 32</w:t>
      </w:r>
      <w:r w:rsidR="005A3BB8">
        <w:t>: Rename a Map E</w:t>
      </w:r>
      <w:r w:rsidR="00B86009">
        <w:t>lement</w:t>
      </w:r>
      <w:bookmarkEnd w:id="51"/>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2" w:name="_Toc313880847"/>
      <w:r>
        <w:t>3D Figure</w:t>
      </w:r>
      <w:bookmarkEnd w:id="52"/>
    </w:p>
    <w:p w14:paraId="54775581" w14:textId="4DDA708C"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3" w:name="_Toc313880848"/>
      <w:r>
        <w:t>Grids</w:t>
      </w:r>
      <w:bookmarkEnd w:id="53"/>
    </w:p>
    <w:p w14:paraId="04C0B9E4" w14:textId="70D8653D"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105CF2">
      <w:pPr>
        <w:pStyle w:val="ListParagraph"/>
        <w:numPr>
          <w:ilvl w:val="0"/>
          <w:numId w:val="47"/>
        </w:numPr>
      </w:pPr>
      <w:r>
        <w:t xml:space="preserve">For </w:t>
      </w:r>
      <w:r w:rsidR="00A42A10">
        <w:t xml:space="preserve">a </w:t>
      </w:r>
      <w:r>
        <w:t>radial grid change the rings field. New rings will be added or subtracted.</w:t>
      </w:r>
    </w:p>
    <w:p w14:paraId="700CFB86" w14:textId="699C72E2"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0A569C03" w14:textId="56CBB838" w:rsidR="00A6672E" w:rsidRDefault="00A6672E" w:rsidP="00105CF2">
      <w:pPr>
        <w:pStyle w:val="ListParagraph"/>
        <w:numPr>
          <w:ilvl w:val="0"/>
          <w:numId w:val="47"/>
        </w:numPr>
      </w:pPr>
      <w:r>
        <w:t>NOTE: When a grid is pinned, it is no longer selectable.</w:t>
      </w:r>
      <w:r w:rsidR="00530988">
        <w:t xml:space="preserve">  Unpin it to make it selectable again.</w:t>
      </w:r>
    </w:p>
    <w:p w14:paraId="2963609A" w14:textId="77777777" w:rsidR="00EA7AC5" w:rsidRDefault="00EA7AC5" w:rsidP="00EA7AC5"/>
    <w:p w14:paraId="32353733" w14:textId="55E13017" w:rsidR="00EA7AC5" w:rsidRDefault="0039726B" w:rsidP="006B61B7">
      <w:pPr>
        <w:pStyle w:val="Heading2"/>
      </w:pPr>
      <w:bookmarkStart w:id="54" w:name="_Toc313880849"/>
      <w:r>
        <w:t>Billboard</w:t>
      </w:r>
      <w:bookmarkEnd w:id="54"/>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541587A6"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5" w:name="_Toc313880850"/>
      <w:r>
        <w:t>Path</w:t>
      </w:r>
      <w:bookmarkEnd w:id="55"/>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56" w:name="_Toc313880851"/>
      <w:r>
        <w:t>Example 33</w:t>
      </w:r>
      <w:r w:rsidR="009F5467">
        <w:t xml:space="preserve">: </w:t>
      </w:r>
      <w:r w:rsidR="004F24D8">
        <w:t>Create</w:t>
      </w:r>
      <w:r w:rsidR="009F5467">
        <w:t xml:space="preserve"> a Path</w:t>
      </w:r>
      <w:bookmarkEnd w:id="56"/>
    </w:p>
    <w:p w14:paraId="126A5565" w14:textId="49B799EB" w:rsidR="00361AC8" w:rsidRDefault="009F5467" w:rsidP="00105CF2">
      <w:pPr>
        <w:pStyle w:val="ListParagraph"/>
        <w:numPr>
          <w:ilvl w:val="0"/>
          <w:numId w:val="49"/>
        </w:numPr>
      </w:pPr>
      <w:r>
        <w:t>Open the Map Elements panel and select Tools from the list.</w:t>
      </w:r>
    </w:p>
    <w:p w14:paraId="006F525E" w14:textId="0A3E5CBD" w:rsidR="009F5467" w:rsidRDefault="009F5467" w:rsidP="00105CF2">
      <w:pPr>
        <w:pStyle w:val="ListParagraph"/>
        <w:numPr>
          <w:ilvl w:val="0"/>
          <w:numId w:val="49"/>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105CF2">
      <w:pPr>
        <w:pStyle w:val="ListParagraph"/>
        <w:numPr>
          <w:ilvl w:val="0"/>
          <w:numId w:val="49"/>
        </w:numPr>
      </w:pPr>
      <w:r>
        <w:t>Single-click in the worldview with the left mouse button at each desired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105CF2">
      <w:pPr>
        <w:pStyle w:val="ListParagraph"/>
        <w:numPr>
          <w:ilvl w:val="0"/>
          <w:numId w:val="49"/>
        </w:numPr>
      </w:pPr>
      <w:r>
        <w:t>Select the Path in the map elements list.</w:t>
      </w:r>
    </w:p>
    <w:p w14:paraId="308CF9FE" w14:textId="58B0034D" w:rsidR="004F24D8" w:rsidRDefault="004F24D8" w:rsidP="00105CF2">
      <w:pPr>
        <w:pStyle w:val="ListParagraph"/>
        <w:numPr>
          <w:ilvl w:val="0"/>
          <w:numId w:val="49"/>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105CF2">
      <w:pPr>
        <w:pStyle w:val="ListParagraph"/>
        <w:numPr>
          <w:ilvl w:val="0"/>
          <w:numId w:val="49"/>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Add Points.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218E3D45" w:rsidR="00CC516C" w:rsidRDefault="00CC516C" w:rsidP="00105CF2">
      <w:pPr>
        <w:pStyle w:val="ListParagraph"/>
        <w:numPr>
          <w:ilvl w:val="0"/>
          <w:numId w:val="50"/>
        </w:numPr>
      </w:pPr>
      <w:r>
        <w:t>Use the label menu to select the label contents</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145AB06D" w14:textId="547B9E26" w:rsidR="00361AC8" w:rsidRDefault="004116A6" w:rsidP="00105CF2">
      <w:pPr>
        <w:pStyle w:val="ListParagraph"/>
        <w:numPr>
          <w:ilvl w:val="0"/>
          <w:numId w:val="50"/>
        </w:numPr>
      </w:pPr>
      <w:r>
        <w:t xml:space="preserve">Press </w:t>
      </w:r>
      <w:r w:rsidRPr="002B0CCD">
        <w:rPr>
          <w:i/>
        </w:rPr>
        <w:t>Statistics</w:t>
      </w:r>
      <w:r>
        <w:t xml:space="preserve"> to view stats </w:t>
      </w:r>
      <w:r w:rsidR="00CC516C">
        <w:t>for</w:t>
      </w:r>
      <w:r>
        <w:t xml:space="preserve"> the path. </w:t>
      </w:r>
    </w:p>
    <w:p w14:paraId="1AB00046" w14:textId="6BD44D30" w:rsidR="00CE61FE" w:rsidRDefault="00462F11" w:rsidP="00105CF2">
      <w:pPr>
        <w:pStyle w:val="ListParagraph"/>
        <w:numPr>
          <w:ilvl w:val="0"/>
          <w:numId w:val="50"/>
        </w:numPr>
      </w:pPr>
      <w:r>
        <w:t xml:space="preserve">Press the </w:t>
      </w:r>
      <w:r w:rsidRPr="0015229D">
        <w:rPr>
          <w:i/>
        </w:rPr>
        <w:t>Refresh</w:t>
      </w:r>
      <w:r>
        <w:t xml:space="preserve"> button in the statistics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57" w:name="_Toc313880852"/>
      <w:r>
        <w:t>Camera</w:t>
      </w:r>
      <w:bookmarkEnd w:id="57"/>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7">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58" w:name="_Toc313880853"/>
      <w:r>
        <w:t>Example 34</w:t>
      </w:r>
      <w:r w:rsidR="00D029E1">
        <w:t>:</w:t>
      </w:r>
      <w:r w:rsidR="009E7605">
        <w:t xml:space="preserve"> Point </w:t>
      </w:r>
      <w:r w:rsidR="00B821D4">
        <w:t>a</w:t>
      </w:r>
      <w:r w:rsidR="009E7605">
        <w:t xml:space="preserve"> </w:t>
      </w:r>
      <w:r w:rsidR="00B821D4">
        <w:t>C</w:t>
      </w:r>
      <w:r w:rsidR="00E34AD9">
        <w:t>amera</w:t>
      </w:r>
      <w:bookmarkEnd w:id="58"/>
    </w:p>
    <w:p w14:paraId="62BCEB5B" w14:textId="7C8616DE" w:rsidR="004A7F18" w:rsidRDefault="009E7605" w:rsidP="00105CF2">
      <w:pPr>
        <w:pStyle w:val="ListParagraph"/>
        <w:numPr>
          <w:ilvl w:val="0"/>
          <w:numId w:val="51"/>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105CF2">
      <w:pPr>
        <w:pStyle w:val="ListParagraph"/>
        <w:numPr>
          <w:ilvl w:val="0"/>
          <w:numId w:val="51"/>
        </w:numPr>
      </w:pPr>
      <w:r>
        <w:t>Single-click on the landscape to move the marble.</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105CF2">
      <w:pPr>
        <w:pStyle w:val="ListParagraph"/>
        <w:numPr>
          <w:ilvl w:val="0"/>
          <w:numId w:val="51"/>
        </w:numPr>
      </w:pPr>
      <w:r>
        <w:t xml:space="preserve">Select the camera in the Map Elements </w:t>
      </w:r>
      <w:r w:rsidR="00974C36">
        <w:t>view</w:t>
      </w:r>
      <w:r>
        <w:t xml:space="preserve"> to display its panel.</w:t>
      </w:r>
    </w:p>
    <w:p w14:paraId="6DD837BF" w14:textId="47CEE2D1" w:rsidR="00D2152E" w:rsidRDefault="00D2152E" w:rsidP="00105CF2">
      <w:pPr>
        <w:pStyle w:val="ListParagraph"/>
        <w:numPr>
          <w:ilvl w:val="0"/>
          <w:numId w:val="51"/>
        </w:numPr>
      </w:pPr>
      <w:r>
        <w:t xml:space="preserve">Select Show Frustum in the </w:t>
      </w:r>
      <w:r w:rsidR="00E34AD9">
        <w:t>camera</w:t>
      </w:r>
      <w:r>
        <w:t xml:space="preserve"> panel. The camera frustum will appear.</w:t>
      </w:r>
    </w:p>
    <w:p w14:paraId="149E6E51" w14:textId="7D862DBC" w:rsidR="00802AC5" w:rsidRDefault="00D2152E" w:rsidP="00105CF2">
      <w:pPr>
        <w:pStyle w:val="ListParagraph"/>
        <w:numPr>
          <w:ilvl w:val="0"/>
          <w:numId w:val="51"/>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59" w:name="_Toc313880854"/>
      <w:r>
        <w:t>Example 35</w:t>
      </w:r>
      <w:r w:rsidR="00D2152E">
        <w:t xml:space="preserve">: </w:t>
      </w:r>
      <w:r w:rsidR="00336AF0">
        <w:t>Camera</w:t>
      </w:r>
      <w:r w:rsidR="00D2152E">
        <w:t xml:space="preserve"> </w:t>
      </w:r>
      <w:r>
        <w:t>Footprint</w:t>
      </w:r>
      <w:r w:rsidR="00D2152E">
        <w:t xml:space="preserve"> and Viewshed</w:t>
      </w:r>
      <w:bookmarkEnd w:id="59"/>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17198D64" w:rsidR="00D2152E" w:rsidRDefault="00D2152E" w:rsidP="00105CF2">
      <w:pPr>
        <w:pStyle w:val="ListParagraph"/>
        <w:numPr>
          <w:ilvl w:val="0"/>
          <w:numId w:val="52"/>
        </w:numPr>
      </w:pPr>
      <w:r>
        <w:t xml:space="preserve">Open the Surface and Layers </w:t>
      </w:r>
      <w:r w:rsidR="00974C36">
        <w:t>view</w:t>
      </w:r>
      <w:r>
        <w:t>.</w:t>
      </w:r>
    </w:p>
    <w:p w14:paraId="5D4E6D85" w14:textId="36B89AD8" w:rsidR="00D2152E" w:rsidRDefault="00D2152E" w:rsidP="00105CF2">
      <w:pPr>
        <w:pStyle w:val="ListParagraph"/>
        <w:numPr>
          <w:ilvl w:val="0"/>
          <w:numId w:val="52"/>
        </w:numPr>
      </w:pPr>
      <w:r>
        <w:t xml:space="preserve">Press </w:t>
      </w:r>
      <w:r w:rsidRPr="00D2152E">
        <w:rPr>
          <w:i/>
        </w:rPr>
        <w:t>Change</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105CF2">
      <w:pPr>
        <w:pStyle w:val="ListParagraph"/>
        <w:numPr>
          <w:ilvl w:val="0"/>
          <w:numId w:val="52"/>
        </w:numPr>
      </w:pPr>
      <w:r>
        <w:t xml:space="preserve">Press </w:t>
      </w:r>
      <w:r w:rsidRPr="00480DED">
        <w:rPr>
          <w:i/>
        </w:rPr>
        <w:t>Change</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0" w:name="_Toc313880855"/>
      <w:r>
        <w:t>Profile</w:t>
      </w:r>
      <w:bookmarkEnd w:id="60"/>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1" w:name="_Toc313880856"/>
      <w:r>
        <w:t>Exampl</w:t>
      </w:r>
      <w:r w:rsidR="0057453C">
        <w:t>e 36</w:t>
      </w:r>
      <w:r>
        <w:t xml:space="preserve">: </w:t>
      </w:r>
      <w:r w:rsidR="00B821D4">
        <w:t>Add a Profile</w:t>
      </w:r>
      <w:bookmarkEnd w:id="61"/>
    </w:p>
    <w:p w14:paraId="02275381" w14:textId="284634D9" w:rsidR="00713DA7" w:rsidRDefault="00713DA7" w:rsidP="00105CF2">
      <w:pPr>
        <w:pStyle w:val="ListParagraph"/>
        <w:numPr>
          <w:ilvl w:val="0"/>
          <w:numId w:val="53"/>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105CF2">
      <w:pPr>
        <w:pStyle w:val="ListParagraph"/>
        <w:numPr>
          <w:ilvl w:val="0"/>
          <w:numId w:val="53"/>
        </w:numPr>
      </w:pPr>
      <w:r>
        <w:t xml:space="preserve">With the left mouse button, press </w:t>
      </w:r>
      <w:r w:rsidR="00EA7E16">
        <w:t>a</w:t>
      </w:r>
      <w:r>
        <w:t xml:space="preserve"> paddle and drag it along the terrain</w:t>
      </w:r>
      <w:r w:rsidR="00481F47">
        <w:t>.</w:t>
      </w:r>
    </w:p>
    <w:p w14:paraId="6733BCE6" w14:textId="5C73860A" w:rsidR="00713DA7" w:rsidRDefault="00D127AF" w:rsidP="00105CF2">
      <w:pPr>
        <w:pStyle w:val="ListParagraph"/>
        <w:numPr>
          <w:ilvl w:val="0"/>
          <w:numId w:val="53"/>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105CF2">
      <w:pPr>
        <w:pStyle w:val="ListParagraph"/>
        <w:numPr>
          <w:ilvl w:val="0"/>
          <w:numId w:val="53"/>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0DB3AD51" w14:textId="0D37F524" w:rsidR="00536E0F" w:rsidRDefault="003F3C45" w:rsidP="00536E0F">
      <w:r>
        <w:t xml:space="preserve">Press </w:t>
      </w:r>
      <w:r w:rsidRPr="00536E0F">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r w:rsidR="00536E0F" w:rsidRPr="00536E0F">
        <w:t xml:space="preserve"> </w:t>
      </w:r>
    </w:p>
    <w:p w14:paraId="38AF65EF" w14:textId="3BE650B9" w:rsidR="00536E0F" w:rsidRDefault="00536E0F" w:rsidP="003F3C45"/>
    <w:p w14:paraId="277F4619" w14:textId="77777777" w:rsidR="00BD3A64" w:rsidRDefault="00BD3A64" w:rsidP="00BD3A64"/>
    <w:p w14:paraId="58B10605" w14:textId="746B0AC3" w:rsidR="00BD3A64" w:rsidRDefault="00BD3A64" w:rsidP="006B61B7">
      <w:pPr>
        <w:pStyle w:val="Heading2"/>
      </w:pPr>
      <w:bookmarkStart w:id="62" w:name="_Toc313880857"/>
      <w:r>
        <w:t>Plane</w:t>
      </w:r>
      <w:bookmarkEnd w:id="62"/>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3" w:name="_Toc313880858"/>
      <w:r>
        <w:t>Exampl</w:t>
      </w:r>
      <w:r w:rsidR="00802539">
        <w:t>e 37</w:t>
      </w:r>
      <w:r>
        <w:t xml:space="preserve">: </w:t>
      </w:r>
      <w:r w:rsidR="00B821D4">
        <w:t>Add a Plane</w:t>
      </w:r>
      <w:bookmarkEnd w:id="63"/>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6E34C979" w14:textId="0BDF0136" w:rsidR="00BD3A64" w:rsidRDefault="00BD3A64" w:rsidP="00105CF2">
      <w:pPr>
        <w:pStyle w:val="ListParagraph"/>
        <w:numPr>
          <w:ilvl w:val="0"/>
          <w:numId w:val="59"/>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105CF2">
      <w:pPr>
        <w:pStyle w:val="ListParagraph"/>
        <w:numPr>
          <w:ilvl w:val="0"/>
          <w:numId w:val="59"/>
        </w:numPr>
      </w:pPr>
      <w:r>
        <w:t>The locations of the three paddles define the plane.</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105CF2">
      <w:pPr>
        <w:pStyle w:val="ListParagraph"/>
        <w:numPr>
          <w:ilvl w:val="0"/>
          <w:numId w:val="59"/>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4" w:name="_Toc313880859"/>
      <w:r>
        <w:t>LineSet</w:t>
      </w:r>
      <w:bookmarkEnd w:id="64"/>
    </w:p>
    <w:p w14:paraId="3CC6A5C4" w14:textId="3A82F576" w:rsidR="0080173A" w:rsidRDefault="00181F77" w:rsidP="00100771">
      <w:pPr>
        <w:pStyle w:val="Heading5"/>
      </w:pPr>
      <w:bookmarkStart w:id="65" w:name="_Toc313880860"/>
      <w:r>
        <w:t>Example 38</w:t>
      </w:r>
      <w:r w:rsidR="003A1B84">
        <w:t xml:space="preserve">: </w:t>
      </w:r>
      <w:r w:rsidR="00B821D4">
        <w:t>Add a LineSet</w:t>
      </w:r>
      <w:bookmarkEnd w:id="65"/>
    </w:p>
    <w:p w14:paraId="5BFBC9F5" w14:textId="01283935" w:rsidR="003A1B84" w:rsidRDefault="003A1B84" w:rsidP="00105CF2">
      <w:pPr>
        <w:pStyle w:val="ListParagraph"/>
        <w:numPr>
          <w:ilvl w:val="0"/>
          <w:numId w:val="54"/>
        </w:numPr>
      </w:pPr>
      <w:r>
        <w:t>Open the LineSets panel</w:t>
      </w:r>
      <w:r w:rsidR="00F931BB">
        <w:t xml:space="preserve"> in the Map Elements </w:t>
      </w:r>
      <w:r w:rsidR="00974C36">
        <w:t>view</w:t>
      </w:r>
      <w:r>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 xml:space="preserve">Navigate to the VictoriaCrater pyramid directory and select </w:t>
      </w:r>
      <w:proofErr w:type="spellStart"/>
      <w:r>
        <w:t>contour.json</w:t>
      </w:r>
      <w:proofErr w:type="spellEnd"/>
      <w:r>
        <w:t>.</w:t>
      </w:r>
    </w:p>
    <w:p w14:paraId="0912C2BD" w14:textId="6FCC60BC" w:rsidR="000375A8" w:rsidRDefault="003A1B84" w:rsidP="00105CF2">
      <w:pPr>
        <w:pStyle w:val="ListParagraph"/>
        <w:numPr>
          <w:ilvl w:val="0"/>
          <w:numId w:val="54"/>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6" w:name="_Toc313880861"/>
      <w:r>
        <w:t>Map Element Preferences</w:t>
      </w:r>
      <w:bookmarkEnd w:id="66"/>
    </w:p>
    <w:p w14:paraId="245F23DA" w14:textId="77777777" w:rsidR="007B500F" w:rsidRDefault="007B500F" w:rsidP="007B500F"/>
    <w:p w14:paraId="1F41B79B" w14:textId="372D83C2" w:rsidR="007B500F" w:rsidRPr="007B500F" w:rsidRDefault="007B500F" w:rsidP="007B500F">
      <w:r>
        <w:t>Map element preference can be set in the Landmarks, Tools, and LineSets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67" w:name="_Toc313880862"/>
      <w:r>
        <w:t>LayerFactory</w:t>
      </w:r>
      <w:bookmarkEnd w:id="67"/>
    </w:p>
    <w:p w14:paraId="5427F963" w14:textId="77777777" w:rsidR="00C969A7" w:rsidRDefault="00C969A7" w:rsidP="00C969A7"/>
    <w:p w14:paraId="1C971EBD" w14:textId="6E1C8B6E" w:rsidR="00C969A7" w:rsidRDefault="00C969A7" w:rsidP="00C969A7">
      <w:pPr>
        <w:pStyle w:val="Heading2"/>
      </w:pPr>
      <w:bookmarkStart w:id="68" w:name="_Toc313880863"/>
      <w:r>
        <w:t>Introduction</w:t>
      </w:r>
      <w:bookmarkEnd w:id="68"/>
    </w:p>
    <w:p w14:paraId="581DE01D" w14:textId="77777777" w:rsidR="00C969A7" w:rsidRDefault="00C969A7" w:rsidP="00C969A7"/>
    <w:p w14:paraId="40F664EC" w14:textId="592C0967"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69" w:name="_Toc313880864"/>
      <w:r>
        <w:t>File Requirements</w:t>
      </w:r>
      <w:bookmarkEnd w:id="69"/>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8" w:history="1">
        <w:r w:rsidRPr="003004F3">
          <w:rPr>
            <w:rStyle w:val="Hyperlink"/>
          </w:rPr>
          <w:t>www.gdal.org</w:t>
        </w:r>
      </w:hyperlink>
      <w:r>
        <w:t>).  Here are some additional requirements:</w:t>
      </w:r>
    </w:p>
    <w:p w14:paraId="7AB7B4B0" w14:textId="77777777" w:rsidR="00837FC9" w:rsidRDefault="00837FC9" w:rsidP="00837FC9"/>
    <w:p w14:paraId="749BAFAE" w14:textId="660F80C5" w:rsidR="00837FC9" w:rsidRDefault="00837FC9" w:rsidP="00105CF2">
      <w:pPr>
        <w:pStyle w:val="ListParagraph"/>
        <w:numPr>
          <w:ilvl w:val="0"/>
          <w:numId w:val="4"/>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r w:rsidR="0088157A">
        <w:t xml:space="preserve"> (see note below)</w:t>
      </w:r>
      <w:r w:rsidR="00DC7953">
        <w:t>.</w:t>
      </w:r>
    </w:p>
    <w:p w14:paraId="13AFAE35" w14:textId="029DFAD5"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105CF2">
      <w:pPr>
        <w:pStyle w:val="ListParagraph"/>
        <w:numPr>
          <w:ilvl w:val="0"/>
          <w:numId w:val="4"/>
        </w:numPr>
      </w:pPr>
      <w:r>
        <w:t xml:space="preserve">DERT does not currently handle floating-point or 16 bit gray </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0" w:name="_Toc313880865"/>
      <w:r>
        <w:t>Error Management</w:t>
      </w:r>
      <w:bookmarkEnd w:id="70"/>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59"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w:t>
      </w:r>
      <w:proofErr w:type="spellStart"/>
      <w:r w:rsidR="0016421E">
        <w:t>mo</w:t>
      </w:r>
      <w:proofErr w:type="spellEnd"/>
      <w:r w:rsidR="0016421E">
        <w:t xml:space="preserve"> parameter w</w:t>
      </w:r>
      <w:r>
        <w:t xml:space="preserve">hen converting </w:t>
      </w:r>
      <w:r w:rsidR="00AE32EE">
        <w:t>a PDS file to a</w:t>
      </w:r>
      <w:r>
        <w:t xml:space="preserve"> T</w:t>
      </w:r>
      <w:r w:rsidR="00AE32EE">
        <w:t>IFF format</w:t>
      </w:r>
      <w:r w:rsidR="0016421E">
        <w:t xml:space="preserve"> with </w:t>
      </w:r>
      <w:proofErr w:type="spellStart"/>
      <w:r w:rsidR="0016421E">
        <w:t>gdal_translate</w:t>
      </w:r>
      <w:proofErr w:type="spellEnd"/>
      <w:r w:rsidR="0016421E">
        <w:t>. For example, to convert a PDS file to a TIFF file:</w:t>
      </w:r>
    </w:p>
    <w:p w14:paraId="2653E648" w14:textId="77777777" w:rsidR="0016421E" w:rsidRDefault="0016421E" w:rsidP="0088157A"/>
    <w:p w14:paraId="1586ADE2" w14:textId="5AEF3663" w:rsidR="0016421E" w:rsidRDefault="0016421E" w:rsidP="0088157A">
      <w:proofErr w:type="spellStart"/>
      <w:proofErr w:type="gramStart"/>
      <w:r>
        <w:t>gdal</w:t>
      </w:r>
      <w:proofErr w:type="gramEnd"/>
      <w:r>
        <w:t>_translate</w:t>
      </w:r>
      <w:proofErr w:type="spellEnd"/>
      <w:r>
        <w:t xml:space="preserve"> –</w:t>
      </w:r>
      <w:proofErr w:type="spellStart"/>
      <w:r>
        <w:t>mo</w:t>
      </w:r>
      <w:proofErr w:type="spellEnd"/>
      <w:r>
        <w:t xml:space="preserve"> “AREA_OR_POINT=Point” </w:t>
      </w:r>
      <w:proofErr w:type="spellStart"/>
      <w:r>
        <w:t>image.IMG</w:t>
      </w:r>
      <w:proofErr w:type="spellEnd"/>
      <w:r>
        <w:t xml:space="preserve"> </w:t>
      </w:r>
      <w:proofErr w:type="spellStart"/>
      <w:r>
        <w:t>image.TIF</w:t>
      </w:r>
      <w:proofErr w:type="spellEnd"/>
    </w:p>
    <w:p w14:paraId="1CFF4D77" w14:textId="77777777" w:rsidR="00837FC9" w:rsidRDefault="00837FC9" w:rsidP="00C969A7"/>
    <w:p w14:paraId="3DD11D6C" w14:textId="512364BD" w:rsidR="00213595" w:rsidRDefault="00213595" w:rsidP="00213595">
      <w:pPr>
        <w:pStyle w:val="Heading2"/>
      </w:pPr>
      <w:bookmarkStart w:id="71" w:name="_Toc313880866"/>
      <w:r>
        <w:t>Preparing Files for Tiling</w:t>
      </w:r>
      <w:bookmarkEnd w:id="71"/>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r w:rsidR="00A1212C">
        <w:t>LayerFactory</w:t>
      </w:r>
      <w:r>
        <w:t>.</w:t>
      </w:r>
    </w:p>
    <w:p w14:paraId="1CDD865D" w14:textId="3D0CE815" w:rsidR="000A2809" w:rsidRDefault="000A2809" w:rsidP="000A2809">
      <w:pPr>
        <w:pStyle w:val="Heading5"/>
      </w:pPr>
      <w:bookmarkStart w:id="72" w:name="_Toc313880867"/>
      <w:r>
        <w:t>Example 40: Alignin</w:t>
      </w:r>
      <w:r w:rsidR="00335AED">
        <w:t>g DEM and Orthoimage B</w:t>
      </w:r>
      <w:r>
        <w:t>oundaries</w:t>
      </w:r>
      <w:bookmarkEnd w:id="72"/>
    </w:p>
    <w:p w14:paraId="5256E042" w14:textId="77777777" w:rsidR="00213595" w:rsidRDefault="00213595" w:rsidP="00213595"/>
    <w:p w14:paraId="69E612B9"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105CF2">
      <w:pPr>
        <w:pStyle w:val="ListParagraph"/>
        <w:numPr>
          <w:ilvl w:val="0"/>
          <w:numId w:val="5"/>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105CF2">
      <w:pPr>
        <w:pStyle w:val="ListParagraph"/>
        <w:numPr>
          <w:ilvl w:val="0"/>
          <w:numId w:val="5"/>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105CF2">
      <w:pPr>
        <w:pStyle w:val="ListParagraph"/>
        <w:numPr>
          <w:ilvl w:val="0"/>
          <w:numId w:val="5"/>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105CF2">
      <w:pPr>
        <w:pStyle w:val="ListParagraph"/>
        <w:numPr>
          <w:ilvl w:val="0"/>
          <w:numId w:val="5"/>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105CF2">
      <w:pPr>
        <w:pStyle w:val="ListParagraph"/>
        <w:numPr>
          <w:ilvl w:val="0"/>
          <w:numId w:val="5"/>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105CF2">
      <w:pPr>
        <w:pStyle w:val="ListParagraph"/>
        <w:numPr>
          <w:ilvl w:val="0"/>
          <w:numId w:val="5"/>
        </w:numPr>
      </w:pPr>
      <w:r>
        <w:t xml:space="preserve"> We now have an orthoimage that is 8 times the size of the DEM.  Run </w:t>
      </w:r>
      <w:r w:rsidR="00A1212C">
        <w:t xml:space="preserve">LayerFactory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3" w:name="_Toc313880868"/>
      <w:r>
        <w:t>Unprojected Data</w:t>
      </w:r>
      <w:bookmarkEnd w:id="73"/>
    </w:p>
    <w:p w14:paraId="0871B716" w14:textId="77777777" w:rsidR="00213595" w:rsidRDefault="00213595" w:rsidP="00C969A7"/>
    <w:p w14:paraId="7D13CA22" w14:textId="035AC226" w:rsidR="00213595" w:rsidRDefault="00A1212C" w:rsidP="00213595">
      <w:r>
        <w:t xml:space="preserve">LayerFactory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105CF2">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carried out via the Proj.4 projection library.</w:t>
      </w:r>
    </w:p>
    <w:p w14:paraId="25D0F844" w14:textId="77777777" w:rsidR="00213595" w:rsidRDefault="00213595" w:rsidP="00105CF2">
      <w:pPr>
        <w:pStyle w:val="ListParagraph"/>
        <w:numPr>
          <w:ilvl w:val="0"/>
          <w:numId w:val="6"/>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2744FBE5" w14:textId="42997202" w:rsidR="002C419D" w:rsidRDefault="002C419D" w:rsidP="002C419D">
      <w:pPr>
        <w:pStyle w:val="Heading2"/>
      </w:pPr>
      <w:r>
        <w:t>Edges</w:t>
      </w:r>
    </w:p>
    <w:p w14:paraId="1C8058A6" w14:textId="77777777" w:rsidR="002C419D" w:rsidRDefault="002C419D" w:rsidP="002C419D"/>
    <w:p w14:paraId="02D588FA" w14:textId="3AD484E8" w:rsidR="002C419D" w:rsidRDefault="002C419D" w:rsidP="002C419D">
      <w:r>
        <w:t xml:space="preserve">LayerFactory provides a skirt around the edge of the landscape. The bottom of this skirt is located at the minimum elevation. Artifacts (floaters) produced by the terrain reconstruction may cause a very high skirt. Change the property </w:t>
      </w:r>
      <w:proofErr w:type="spellStart"/>
      <w:r>
        <w:t>EdgeFillValue</w:t>
      </w:r>
      <w:proofErr w:type="spellEnd"/>
      <w:r>
        <w:t xml:space="preserve"> in the elevation </w:t>
      </w:r>
      <w:proofErr w:type="spellStart"/>
      <w:r>
        <w:t>layer.properties</w:t>
      </w:r>
      <w:proofErr w:type="spellEnd"/>
      <w:r>
        <w:t xml:space="preserve"> file to adjust the skirt height. Keep in mind that shadows will not work correctly for terrain that is lower than the landscape edge. </w:t>
      </w:r>
    </w:p>
    <w:p w14:paraId="4D9B1BE4" w14:textId="77777777" w:rsidR="00A76EA1" w:rsidRDefault="00A76EA1" w:rsidP="00213595">
      <w:pPr>
        <w:pStyle w:val="Heading2"/>
      </w:pPr>
    </w:p>
    <w:p w14:paraId="5DA885DB" w14:textId="74B2B764" w:rsidR="00213595" w:rsidRDefault="00213595" w:rsidP="00213595">
      <w:pPr>
        <w:pStyle w:val="Heading2"/>
      </w:pPr>
      <w:bookmarkStart w:id="74" w:name="_Toc313880869"/>
      <w:r>
        <w:t>Parameters</w:t>
      </w:r>
      <w:bookmarkEnd w:id="74"/>
    </w:p>
    <w:p w14:paraId="252417D3" w14:textId="77777777" w:rsidR="00213595" w:rsidRDefault="00213595" w:rsidP="00C969A7"/>
    <w:p w14:paraId="04071425" w14:textId="0D02D35D" w:rsidR="00D173B3" w:rsidRDefault="00A1212C" w:rsidP="00D173B3">
      <w:r>
        <w:t xml:space="preserve">LayerFactory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Select the planet or moon for this layer.  This selection will override any file metadata.  The default is in the dert.properties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61">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5" w:name="_Toc313880870"/>
      <w:r>
        <w:t>Command Line Execution</w:t>
      </w:r>
      <w:bookmarkEnd w:id="75"/>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76" w:name="_Toc313880871"/>
      <w:r>
        <w:t>Creating a Sub-pyramid</w:t>
      </w:r>
      <w:bookmarkEnd w:id="76"/>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77" w:name="_Toc313880872"/>
      <w:r>
        <w:t>Layer</w:t>
      </w:r>
      <w:r w:rsidR="00A5542E">
        <w:t xml:space="preserve"> File Format</w:t>
      </w:r>
      <w:bookmarkEnd w:id="77"/>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r w:rsidR="00556443">
        <w:t xml:space="preserve">LayerFactory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In addition to the layers, a landscape may have a dert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105CF2">
      <w:pPr>
        <w:pStyle w:val="ListParagraph"/>
        <w:numPr>
          <w:ilvl w:val="0"/>
          <w:numId w:val="7"/>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105CF2">
      <w:pPr>
        <w:pStyle w:val="ListParagraph"/>
        <w:numPr>
          <w:ilvl w:val="0"/>
          <w:numId w:val="7"/>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105CF2">
      <w:pPr>
        <w:pStyle w:val="ListParagraph"/>
        <w:numPr>
          <w:ilvl w:val="0"/>
          <w:numId w:val="7"/>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78" w:name="_Toc313880873"/>
      <w:r>
        <w:t>Examples</w:t>
      </w:r>
      <w:bookmarkEnd w:id="78"/>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79" w:name="_Toc313880874"/>
      <w:r>
        <w:t xml:space="preserve">Example 41: </w:t>
      </w:r>
      <w:r w:rsidR="00914697">
        <w:t>MRO CTX Eberswalde</w:t>
      </w:r>
      <w:bookmarkEnd w:id="79"/>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62">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105CF2">
      <w:pPr>
        <w:pStyle w:val="ListParagraph"/>
        <w:numPr>
          <w:ilvl w:val="0"/>
          <w:numId w:val="13"/>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105CF2">
      <w:pPr>
        <w:pStyle w:val="ListParagraph"/>
        <w:numPr>
          <w:ilvl w:val="0"/>
          <w:numId w:val="13"/>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105CF2">
      <w:pPr>
        <w:pStyle w:val="ListParagraph"/>
        <w:numPr>
          <w:ilvl w:val="0"/>
          <w:numId w:val="13"/>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0" w:name="_Toc313880875"/>
      <w:r>
        <w:t xml:space="preserve">Example 42: </w:t>
      </w:r>
      <w:r w:rsidR="00914697" w:rsidRPr="00E2058F">
        <w:t>Ames Stereo Pipeline Mars DEM and DRG</w:t>
      </w:r>
      <w:bookmarkEnd w:id="80"/>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63">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105CF2">
      <w:pPr>
        <w:pStyle w:val="ListParagraph"/>
        <w:numPr>
          <w:ilvl w:val="0"/>
          <w:numId w:val="60"/>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105CF2">
      <w:pPr>
        <w:pStyle w:val="ListParagraph"/>
        <w:numPr>
          <w:ilvl w:val="0"/>
          <w:numId w:val="60"/>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105CF2">
      <w:pPr>
        <w:pStyle w:val="ListParagraph"/>
        <w:numPr>
          <w:ilvl w:val="0"/>
          <w:numId w:val="60"/>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1" w:name="_Toc313880876"/>
      <w:r>
        <w:t xml:space="preserve">Example 43: </w:t>
      </w:r>
      <w:r w:rsidR="00914697" w:rsidRPr="009C06F0">
        <w:t>MRO HiRISE DEM and Ortho</w:t>
      </w:r>
      <w:r w:rsidR="00914697">
        <w:t xml:space="preserve">image of Candor </w:t>
      </w:r>
      <w:proofErr w:type="spellStart"/>
      <w:r w:rsidR="00914697">
        <w:t>Chasma</w:t>
      </w:r>
      <w:bookmarkEnd w:id="81"/>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4">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5"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105CF2">
      <w:pPr>
        <w:pStyle w:val="ListParagraph"/>
        <w:numPr>
          <w:ilvl w:val="0"/>
          <w:numId w:val="8"/>
        </w:numPr>
      </w:pPr>
      <w:r>
        <w:t>Download DTEEC_001918_1735_001984_1735_U01.IMG. This is the DEM file.</w:t>
      </w:r>
    </w:p>
    <w:p w14:paraId="7C006D45" w14:textId="77777777" w:rsidR="00914697" w:rsidRDefault="00914697" w:rsidP="00914697"/>
    <w:p w14:paraId="376CEE19" w14:textId="77777777" w:rsidR="00914697" w:rsidRDefault="00914697" w:rsidP="00105CF2">
      <w:pPr>
        <w:pStyle w:val="ListParagraph"/>
        <w:numPr>
          <w:ilvl w:val="0"/>
          <w:numId w:val="8"/>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105CF2">
      <w:pPr>
        <w:pStyle w:val="ListParagraph"/>
        <w:numPr>
          <w:ilvl w:val="0"/>
          <w:numId w:val="8"/>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105CF2">
      <w:pPr>
        <w:pStyle w:val="ListParagraph"/>
        <w:numPr>
          <w:ilvl w:val="0"/>
          <w:numId w:val="8"/>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105CF2">
      <w:pPr>
        <w:pStyle w:val="ListParagraph"/>
        <w:numPr>
          <w:ilvl w:val="0"/>
          <w:numId w:val="8"/>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2" w:name="_Toc313880877"/>
      <w:r>
        <w:t xml:space="preserve">Example 44: </w:t>
      </w:r>
      <w:r w:rsidR="00914697" w:rsidRPr="00C21683">
        <w:t xml:space="preserve">USGS DEM and Orthoimage of </w:t>
      </w:r>
      <w:r w:rsidR="00914697">
        <w:t xml:space="preserve">Upheaval Dome, </w:t>
      </w:r>
      <w:r w:rsidR="00914697" w:rsidRPr="00C21683">
        <w:t>Moab, Utah</w:t>
      </w:r>
      <w:bookmarkEnd w:id="82"/>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6">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7"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105CF2">
      <w:pPr>
        <w:pStyle w:val="ListParagraph"/>
        <w:numPr>
          <w:ilvl w:val="0"/>
          <w:numId w:val="9"/>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105CF2">
      <w:pPr>
        <w:pStyle w:val="ListParagraph"/>
        <w:numPr>
          <w:ilvl w:val="0"/>
          <w:numId w:val="9"/>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105CF2">
      <w:pPr>
        <w:pStyle w:val="ListParagraph"/>
        <w:numPr>
          <w:ilvl w:val="0"/>
          <w:numId w:val="9"/>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105CF2">
      <w:pPr>
        <w:pStyle w:val="ListParagraph"/>
        <w:numPr>
          <w:ilvl w:val="0"/>
          <w:numId w:val="9"/>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105CF2">
      <w:pPr>
        <w:pStyle w:val="ListParagraph"/>
        <w:numPr>
          <w:ilvl w:val="0"/>
          <w:numId w:val="9"/>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105CF2">
      <w:pPr>
        <w:pStyle w:val="ListParagraph"/>
        <w:numPr>
          <w:ilvl w:val="0"/>
          <w:numId w:val="9"/>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105CF2">
      <w:pPr>
        <w:pStyle w:val="ListParagraph"/>
        <w:numPr>
          <w:ilvl w:val="0"/>
          <w:numId w:val="9"/>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105CF2">
      <w:pPr>
        <w:pStyle w:val="ListParagraph"/>
        <w:numPr>
          <w:ilvl w:val="0"/>
          <w:numId w:val="9"/>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105CF2">
      <w:pPr>
        <w:pStyle w:val="ListParagraph"/>
        <w:numPr>
          <w:ilvl w:val="0"/>
          <w:numId w:val="9"/>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105CF2">
      <w:pPr>
        <w:pStyle w:val="ListParagraph"/>
        <w:numPr>
          <w:ilvl w:val="0"/>
          <w:numId w:val="9"/>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F221D9">
        <w:rPr>
          <w:rFonts w:ascii="Helvetica" w:hAnsi="Helvetica"/>
        </w:rPr>
        <w:t>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105CF2">
      <w:pPr>
        <w:pStyle w:val="ListParagraph"/>
        <w:numPr>
          <w:ilvl w:val="0"/>
          <w:numId w:val="9"/>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105CF2">
      <w:pPr>
        <w:pStyle w:val="ListParagraph"/>
        <w:numPr>
          <w:ilvl w:val="0"/>
          <w:numId w:val="9"/>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105CF2">
      <w:pPr>
        <w:pStyle w:val="ListParagraph"/>
        <w:numPr>
          <w:ilvl w:val="0"/>
          <w:numId w:val="9"/>
        </w:numPr>
      </w:pPr>
      <w:r>
        <w:t>The DEM must be projected:</w:t>
      </w:r>
    </w:p>
    <w:p w14:paraId="624D1024" w14:textId="77777777" w:rsidR="00914697" w:rsidRDefault="00914697" w:rsidP="00105CF2">
      <w:pPr>
        <w:pStyle w:val="ListParagraph"/>
        <w:numPr>
          <w:ilvl w:val="1"/>
          <w:numId w:val="9"/>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105CF2">
      <w:pPr>
        <w:pStyle w:val="ListParagraph"/>
        <w:numPr>
          <w:ilvl w:val="1"/>
          <w:numId w:val="9"/>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105CF2">
      <w:pPr>
        <w:pStyle w:val="ListParagraph"/>
        <w:numPr>
          <w:ilvl w:val="1"/>
          <w:numId w:val="9"/>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105CF2">
      <w:pPr>
        <w:pStyle w:val="ListParagraph"/>
        <w:numPr>
          <w:ilvl w:val="0"/>
          <w:numId w:val="9"/>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105CF2">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105CF2">
      <w:pPr>
        <w:pStyle w:val="ListParagraph"/>
        <w:numPr>
          <w:ilvl w:val="0"/>
          <w:numId w:val="9"/>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3" w:name="_Toc313880878"/>
      <w:r>
        <w:t>Example 45</w:t>
      </w:r>
      <w:r w:rsidR="00011EC0">
        <w:t xml:space="preserve">: </w:t>
      </w:r>
      <w:r w:rsidR="00914697" w:rsidRPr="004C5E47">
        <w:t xml:space="preserve">LRO LOLA DEM and LROC </w:t>
      </w:r>
      <w:r w:rsidR="00914697">
        <w:t>Orthoimage</w:t>
      </w:r>
      <w:bookmarkEnd w:id="83"/>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8">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9"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105CF2">
      <w:pPr>
        <w:pStyle w:val="ListParagraph"/>
        <w:numPr>
          <w:ilvl w:val="0"/>
          <w:numId w:val="10"/>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105CF2">
      <w:pPr>
        <w:pStyle w:val="ListParagraph"/>
        <w:numPr>
          <w:ilvl w:val="0"/>
          <w:numId w:val="10"/>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530945D2"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w:t>
      </w:r>
      <w:r w:rsidR="008F2300">
        <w:rPr>
          <w:rFonts w:ascii="Helvetica" w:hAnsi="Helvetica"/>
        </w:rPr>
        <w:t>–</w:t>
      </w:r>
      <w:proofErr w:type="spellStart"/>
      <w:r w:rsidR="008F2300">
        <w:rPr>
          <w:rFonts w:ascii="Helvetica" w:hAnsi="Helvetica"/>
        </w:rPr>
        <w:t>mo</w:t>
      </w:r>
      <w:proofErr w:type="spellEnd"/>
      <w:r w:rsidR="008F2300">
        <w:rPr>
          <w:rFonts w:ascii="Helvetica" w:hAnsi="Helvetica"/>
        </w:rPr>
        <w:t xml:space="preserve">=”AREA_OR_POINT=Point”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105CF2">
      <w:pPr>
        <w:pStyle w:val="ListParagraph"/>
        <w:numPr>
          <w:ilvl w:val="0"/>
          <w:numId w:val="10"/>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105CF2">
      <w:pPr>
        <w:pStyle w:val="ListParagraph"/>
        <w:numPr>
          <w:ilvl w:val="0"/>
          <w:numId w:val="10"/>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105CF2">
      <w:pPr>
        <w:pStyle w:val="ListParagraph"/>
        <w:numPr>
          <w:ilvl w:val="0"/>
          <w:numId w:val="10"/>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105CF2">
      <w:pPr>
        <w:pStyle w:val="ListParagraph"/>
        <w:numPr>
          <w:ilvl w:val="0"/>
          <w:numId w:val="10"/>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4"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4"/>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70">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71"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105CF2">
      <w:pPr>
        <w:pStyle w:val="ListParagraph"/>
        <w:numPr>
          <w:ilvl w:val="0"/>
          <w:numId w:val="11"/>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105CF2">
      <w:pPr>
        <w:pStyle w:val="ListParagraph"/>
        <w:numPr>
          <w:ilvl w:val="0"/>
          <w:numId w:val="11"/>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105CF2">
      <w:pPr>
        <w:pStyle w:val="ListParagraph"/>
        <w:numPr>
          <w:ilvl w:val="0"/>
          <w:numId w:val="11"/>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105CF2">
      <w:pPr>
        <w:pStyle w:val="ListParagraph"/>
        <w:numPr>
          <w:ilvl w:val="0"/>
          <w:numId w:val="11"/>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105CF2">
      <w:pPr>
        <w:pStyle w:val="ListParagraph"/>
        <w:numPr>
          <w:ilvl w:val="0"/>
          <w:numId w:val="11"/>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105CF2">
      <w:pPr>
        <w:pStyle w:val="ListParagraph"/>
        <w:numPr>
          <w:ilvl w:val="0"/>
          <w:numId w:val="11"/>
        </w:numPr>
      </w:pPr>
      <w:r>
        <w:t xml:space="preserve">Sharpen with the panchromatic image using hsv_merge.py by Frank </w:t>
      </w:r>
      <w:proofErr w:type="spellStart"/>
      <w:r>
        <w:t>Warmerdam</w:t>
      </w:r>
      <w:proofErr w:type="spellEnd"/>
      <w:r>
        <w:t xml:space="preserve"> </w:t>
      </w:r>
      <w:hyperlink r:id="rId72"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105CF2">
      <w:pPr>
        <w:pStyle w:val="ListParagraph"/>
        <w:numPr>
          <w:ilvl w:val="0"/>
          <w:numId w:val="10"/>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105CF2">
      <w:pPr>
        <w:pStyle w:val="ListParagraph"/>
        <w:numPr>
          <w:ilvl w:val="0"/>
          <w:numId w:val="10"/>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105CF2">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5" w:name="_Toc313880880"/>
      <w:r>
        <w:t>Example 47</w:t>
      </w:r>
      <w:r w:rsidR="00211523">
        <w:t xml:space="preserve">: </w:t>
      </w:r>
      <w:r w:rsidR="00914697" w:rsidRPr="00461778">
        <w:t>SRTM with Landsat 8 Andes Mountains</w:t>
      </w:r>
      <w:bookmarkEnd w:id="85"/>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73">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105CF2">
      <w:pPr>
        <w:pStyle w:val="ListParagraph"/>
        <w:numPr>
          <w:ilvl w:val="0"/>
          <w:numId w:val="12"/>
        </w:numPr>
      </w:pPr>
      <w:r>
        <w:t xml:space="preserve">Go to the USGS EarthExplorer site </w:t>
      </w:r>
      <w:hyperlink r:id="rId74"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105CF2">
      <w:pPr>
        <w:pStyle w:val="ListParagraph"/>
        <w:numPr>
          <w:ilvl w:val="0"/>
          <w:numId w:val="12"/>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105CF2">
      <w:pPr>
        <w:pStyle w:val="ListParagraph"/>
        <w:numPr>
          <w:ilvl w:val="0"/>
          <w:numId w:val="12"/>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105CF2">
      <w:pPr>
        <w:pStyle w:val="ListParagraph"/>
        <w:numPr>
          <w:ilvl w:val="0"/>
          <w:numId w:val="12"/>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105CF2">
      <w:pPr>
        <w:pStyle w:val="ListParagraph"/>
        <w:numPr>
          <w:ilvl w:val="0"/>
          <w:numId w:val="12"/>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105CF2">
      <w:pPr>
        <w:pStyle w:val="ListParagraph"/>
        <w:numPr>
          <w:ilvl w:val="0"/>
          <w:numId w:val="12"/>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105CF2">
      <w:pPr>
        <w:pStyle w:val="ListParagraph"/>
        <w:numPr>
          <w:ilvl w:val="0"/>
          <w:numId w:val="12"/>
        </w:numPr>
      </w:pPr>
      <w:r>
        <w:t>Project the STRM data:</w:t>
      </w:r>
    </w:p>
    <w:p w14:paraId="5764D49C" w14:textId="77777777" w:rsidR="00914697" w:rsidRDefault="00914697" w:rsidP="00914697"/>
    <w:p w14:paraId="523D57FC" w14:textId="77777777" w:rsidR="00914697" w:rsidRDefault="00914697" w:rsidP="00105CF2">
      <w:pPr>
        <w:pStyle w:val="ListParagraph"/>
        <w:numPr>
          <w:ilvl w:val="1"/>
          <w:numId w:val="12"/>
        </w:numPr>
      </w:pPr>
      <w:r>
        <w:t xml:space="preserve">Run </w:t>
      </w:r>
      <w:proofErr w:type="spellStart"/>
      <w:r>
        <w:t>gdalinfo</w:t>
      </w:r>
      <w:proofErr w:type="spellEnd"/>
      <w:r>
        <w:t xml:space="preserve"> on colorRGBx2xp.tiff.</w:t>
      </w:r>
    </w:p>
    <w:p w14:paraId="16654D4B" w14:textId="77777777" w:rsidR="00914697" w:rsidRDefault="00914697" w:rsidP="00105CF2">
      <w:pPr>
        <w:pStyle w:val="ListParagraph"/>
        <w:numPr>
          <w:ilvl w:val="1"/>
          <w:numId w:val="12"/>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105CF2">
      <w:pPr>
        <w:pStyle w:val="ListParagraph"/>
        <w:numPr>
          <w:ilvl w:val="1"/>
          <w:numId w:val="12"/>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105CF2">
      <w:pPr>
        <w:pStyle w:val="ListParagraph"/>
        <w:numPr>
          <w:ilvl w:val="0"/>
          <w:numId w:val="12"/>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105CF2">
      <w:pPr>
        <w:pStyle w:val="ListParagraph"/>
        <w:numPr>
          <w:ilvl w:val="0"/>
          <w:numId w:val="12"/>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105CF2">
      <w:pPr>
        <w:pStyle w:val="ListParagraph"/>
        <w:numPr>
          <w:ilvl w:val="0"/>
          <w:numId w:val="12"/>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86" w:name="_Toc313880881"/>
      <w:r w:rsidR="00EA2819">
        <w:t>Example 48</w:t>
      </w:r>
      <w:r w:rsidR="00211523">
        <w:t xml:space="preserve">: </w:t>
      </w:r>
      <w:r>
        <w:t>HiRISE Victoria Crater with Roughness Layer</w:t>
      </w:r>
      <w:bookmarkEnd w:id="86"/>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5">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6" w:history="1">
        <w:r w:rsidRPr="00893FF2">
          <w:rPr>
            <w:rStyle w:val="Hyperlink"/>
          </w:rPr>
          <w:t>http://www.gdal.org/gdaldem.html</w:t>
        </w:r>
      </w:hyperlink>
      <w:r>
        <w:t>.</w:t>
      </w:r>
      <w:r w:rsidR="00C51642">
        <w:t xml:space="preserve"> </w:t>
      </w:r>
      <w:r>
        <w:t xml:space="preserve">HiRISE files for Victoria Crater can be found at </w:t>
      </w:r>
      <w:hyperlink r:id="rId77"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105CF2">
      <w:pPr>
        <w:pStyle w:val="ListParagraph"/>
        <w:numPr>
          <w:ilvl w:val="0"/>
          <w:numId w:val="14"/>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105CF2">
      <w:pPr>
        <w:pStyle w:val="ListParagraph"/>
        <w:numPr>
          <w:ilvl w:val="0"/>
          <w:numId w:val="14"/>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105CF2">
      <w:pPr>
        <w:pStyle w:val="ListParagraph"/>
        <w:numPr>
          <w:ilvl w:val="0"/>
          <w:numId w:val="14"/>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105CF2">
      <w:pPr>
        <w:pStyle w:val="ListParagraph"/>
        <w:numPr>
          <w:ilvl w:val="0"/>
          <w:numId w:val="14"/>
        </w:numPr>
      </w:pPr>
      <w:r>
        <w:t xml:space="preserve">Convert the JP2 file to an IMG file with the free JP2_to_PDS utility.  You can find it here: </w:t>
      </w:r>
      <w:hyperlink r:id="rId78"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105CF2">
      <w:pPr>
        <w:pStyle w:val="ListParagraph"/>
        <w:numPr>
          <w:ilvl w:val="0"/>
          <w:numId w:val="14"/>
        </w:numPr>
      </w:pPr>
      <w:r>
        <w:t>Create a pyramid directory called VictoriaCrater.</w:t>
      </w:r>
    </w:p>
    <w:p w14:paraId="608433CE" w14:textId="77777777" w:rsidR="00914697" w:rsidRDefault="00914697" w:rsidP="00914697"/>
    <w:p w14:paraId="4AC45661" w14:textId="62DA08DC"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105CF2">
      <w:pPr>
        <w:pStyle w:val="ListParagraph"/>
        <w:numPr>
          <w:ilvl w:val="0"/>
          <w:numId w:val="14"/>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105CF2">
      <w:pPr>
        <w:pStyle w:val="ListParagraph"/>
        <w:numPr>
          <w:ilvl w:val="0"/>
          <w:numId w:val="14"/>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105CF2">
      <w:pPr>
        <w:pStyle w:val="ListParagraph"/>
        <w:numPr>
          <w:ilvl w:val="0"/>
          <w:numId w:val="14"/>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105CF2">
      <w:pPr>
        <w:pStyle w:val="ListParagraph"/>
        <w:numPr>
          <w:ilvl w:val="0"/>
          <w:numId w:val="14"/>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105CF2">
      <w:pPr>
        <w:pStyle w:val="ListParagraph"/>
        <w:numPr>
          <w:ilvl w:val="0"/>
          <w:numId w:val="14"/>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/VictoriaCrater</w:t>
      </w:r>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87" w:name="_Toc313880882"/>
      <w:r>
        <w:t>Example 49</w:t>
      </w:r>
      <w:r w:rsidR="00211523">
        <w:t xml:space="preserve">: </w:t>
      </w:r>
      <w:r w:rsidR="00914697">
        <w:t>HiRISE Victoria Crater with Contour Map</w:t>
      </w:r>
      <w:bookmarkEnd w:id="87"/>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9">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80" w:history="1">
        <w:r w:rsidR="00991E53" w:rsidRPr="004C234A">
          <w:rPr>
            <w:rStyle w:val="Hyperlink"/>
          </w:rPr>
          <w:t>http://www.gdal.org/gdal_contour.html</w:t>
        </w:r>
      </w:hyperlink>
      <w:r>
        <w:t>.</w:t>
      </w:r>
      <w:r w:rsidR="00991E53">
        <w:t xml:space="preserve"> </w:t>
      </w:r>
      <w:r>
        <w:t xml:space="preserve">HiRISE files for Victoria Crater can be found at </w:t>
      </w:r>
      <w:hyperlink r:id="rId81"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105CF2">
      <w:pPr>
        <w:pStyle w:val="ListParagraph"/>
        <w:numPr>
          <w:ilvl w:val="0"/>
          <w:numId w:val="15"/>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105CF2">
      <w:pPr>
        <w:pStyle w:val="ListParagraph"/>
        <w:numPr>
          <w:ilvl w:val="0"/>
          <w:numId w:val="15"/>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105CF2">
      <w:pPr>
        <w:pStyle w:val="ListParagraph"/>
        <w:numPr>
          <w:ilvl w:val="0"/>
          <w:numId w:val="15"/>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105CF2">
      <w:pPr>
        <w:pStyle w:val="ListParagraph"/>
        <w:numPr>
          <w:ilvl w:val="0"/>
          <w:numId w:val="15"/>
        </w:numPr>
      </w:pPr>
      <w:r>
        <w:t xml:space="preserve">Convert the JP2 file to an IMG file with the free JP2_to_PDS utility.  You can find it here: </w:t>
      </w:r>
      <w:hyperlink r:id="rId82"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105CF2">
      <w:pPr>
        <w:pStyle w:val="ListParagraph"/>
        <w:numPr>
          <w:ilvl w:val="0"/>
          <w:numId w:val="15"/>
        </w:numPr>
      </w:pPr>
      <w:r>
        <w:t>Create a pyramid directory called VictoriaCrater.</w:t>
      </w:r>
    </w:p>
    <w:p w14:paraId="663761D0" w14:textId="77777777" w:rsidR="00914697" w:rsidRDefault="00914697" w:rsidP="00914697"/>
    <w:p w14:paraId="75B04B64" w14:textId="6A8CB3F8"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 xml:space="preserve">/VictoriaCrater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 xml:space="preserve">/VictoriaCrater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105CF2">
      <w:pPr>
        <w:pStyle w:val="ListParagraph"/>
        <w:numPr>
          <w:ilvl w:val="0"/>
          <w:numId w:val="15"/>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105CF2">
      <w:pPr>
        <w:pStyle w:val="ListParagraph"/>
        <w:numPr>
          <w:ilvl w:val="0"/>
          <w:numId w:val="15"/>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/VictoriaCrater</w:t>
      </w:r>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88" w:name="_Toc313880883"/>
      <w:r>
        <w:t>Appendices</w:t>
      </w:r>
      <w:bookmarkEnd w:id="88"/>
    </w:p>
    <w:p w14:paraId="0BAB499D" w14:textId="11C76A82" w:rsidR="007D3ADB" w:rsidRDefault="003A26A6" w:rsidP="007D3ADB">
      <w:pPr>
        <w:pStyle w:val="Heading2"/>
      </w:pPr>
      <w:bookmarkStart w:id="89" w:name="_Toc313880884"/>
      <w:r>
        <w:t xml:space="preserve">Appendix A: Configuring the Mac </w:t>
      </w:r>
      <w:proofErr w:type="spellStart"/>
      <w:r>
        <w:t>Trackpad</w:t>
      </w:r>
      <w:bookmarkEnd w:id="89"/>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0" w:name="_Toc313880885"/>
      <w:r>
        <w:t>Appendix B: Create a Ground Plane</w:t>
      </w:r>
      <w:bookmarkEnd w:id="90"/>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w:t>
      </w:r>
      <w:r w:rsidR="008F2300">
        <w:rPr>
          <w:rFonts w:ascii="Helvetica" w:hAnsi="Helvetica" w:cs="Helvetica"/>
          <w:sz w:val="20"/>
          <w:szCs w:val="20"/>
        </w:rPr>
        <w:t>–</w:t>
      </w:r>
      <w:proofErr w:type="spellStart"/>
      <w:r w:rsidR="008F2300">
        <w:rPr>
          <w:rFonts w:ascii="Helvetica" w:hAnsi="Helvetica" w:cs="Helvetica"/>
          <w:sz w:val="20"/>
          <w:szCs w:val="20"/>
        </w:rPr>
        <w:t>mo</w:t>
      </w:r>
      <w:proofErr w:type="spellEnd"/>
      <w:r w:rsidR="008F2300">
        <w:rPr>
          <w:rFonts w:ascii="Helvetica" w:hAnsi="Helvetica" w:cs="Helvetica"/>
          <w:sz w:val="20"/>
          <w:szCs w:val="20"/>
        </w:rPr>
        <w:t xml:space="preserve">=”AREA_OR_POINT=Point” </w:t>
      </w:r>
      <w:r>
        <w:rPr>
          <w:rFonts w:ascii="Helvetica" w:hAnsi="Helvetica" w:cs="Helvetica"/>
          <w:sz w:val="20"/>
          <w:szCs w:val="20"/>
        </w:rPr>
        <w:t xml:space="preserve">–outsize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1" w:name="_Toc313880886"/>
      <w:r>
        <w:t>Appendix C: Adjust HRSC Colors</w:t>
      </w:r>
      <w:bookmarkEnd w:id="91"/>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83"/>
      <w:footerReference w:type="default" r:id="rId84"/>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FA1D6C" w:rsidRDefault="00FA1D6C" w:rsidP="00B55206">
      <w:r>
        <w:separator/>
      </w:r>
    </w:p>
  </w:endnote>
  <w:endnote w:type="continuationSeparator" w:id="0">
    <w:p w14:paraId="4702892C" w14:textId="77777777" w:rsidR="00FA1D6C" w:rsidRDefault="00FA1D6C"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FA1D6C" w:rsidRDefault="00FA1D6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FA1D6C" w:rsidRDefault="00FA1D6C"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FA1D6C" w:rsidRDefault="00FA1D6C"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65E42">
      <w:rPr>
        <w:rStyle w:val="PageNumber"/>
        <w:noProof/>
      </w:rPr>
      <w:t>32</w:t>
    </w:r>
    <w:r>
      <w:rPr>
        <w:rStyle w:val="PageNumber"/>
      </w:rPr>
      <w:fldChar w:fldCharType="end"/>
    </w:r>
  </w:p>
  <w:p w14:paraId="063E2139" w14:textId="77777777" w:rsidR="00FA1D6C" w:rsidRDefault="00FA1D6C"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FA1D6C" w:rsidRDefault="00FA1D6C" w:rsidP="00B55206">
      <w:r>
        <w:separator/>
      </w:r>
    </w:p>
  </w:footnote>
  <w:footnote w:type="continuationSeparator" w:id="0">
    <w:p w14:paraId="564BDB56" w14:textId="77777777" w:rsidR="00FA1D6C" w:rsidRDefault="00FA1D6C"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6"/>
  </w:num>
  <w:num w:numId="3">
    <w:abstractNumId w:val="7"/>
  </w:num>
  <w:num w:numId="4">
    <w:abstractNumId w:val="2"/>
  </w:num>
  <w:num w:numId="5">
    <w:abstractNumId w:val="58"/>
  </w:num>
  <w:num w:numId="6">
    <w:abstractNumId w:val="39"/>
  </w:num>
  <w:num w:numId="7">
    <w:abstractNumId w:val="32"/>
  </w:num>
  <w:num w:numId="8">
    <w:abstractNumId w:val="51"/>
  </w:num>
  <w:num w:numId="9">
    <w:abstractNumId w:val="47"/>
  </w:num>
  <w:num w:numId="10">
    <w:abstractNumId w:val="12"/>
  </w:num>
  <w:num w:numId="11">
    <w:abstractNumId w:val="37"/>
  </w:num>
  <w:num w:numId="12">
    <w:abstractNumId w:val="60"/>
  </w:num>
  <w:num w:numId="13">
    <w:abstractNumId w:val="31"/>
  </w:num>
  <w:num w:numId="14">
    <w:abstractNumId w:val="34"/>
  </w:num>
  <w:num w:numId="15">
    <w:abstractNumId w:val="35"/>
  </w:num>
  <w:num w:numId="16">
    <w:abstractNumId w:val="54"/>
  </w:num>
  <w:num w:numId="17">
    <w:abstractNumId w:val="14"/>
  </w:num>
  <w:num w:numId="18">
    <w:abstractNumId w:val="19"/>
  </w:num>
  <w:num w:numId="19">
    <w:abstractNumId w:val="59"/>
  </w:num>
  <w:num w:numId="20">
    <w:abstractNumId w:val="57"/>
  </w:num>
  <w:num w:numId="21">
    <w:abstractNumId w:val="21"/>
  </w:num>
  <w:num w:numId="22">
    <w:abstractNumId w:val="10"/>
  </w:num>
  <w:num w:numId="23">
    <w:abstractNumId w:val="46"/>
  </w:num>
  <w:num w:numId="24">
    <w:abstractNumId w:val="43"/>
  </w:num>
  <w:num w:numId="25">
    <w:abstractNumId w:val="15"/>
  </w:num>
  <w:num w:numId="26">
    <w:abstractNumId w:val="44"/>
  </w:num>
  <w:num w:numId="27">
    <w:abstractNumId w:val="4"/>
  </w:num>
  <w:num w:numId="28">
    <w:abstractNumId w:val="49"/>
  </w:num>
  <w:num w:numId="29">
    <w:abstractNumId w:val="6"/>
  </w:num>
  <w:num w:numId="30">
    <w:abstractNumId w:val="45"/>
  </w:num>
  <w:num w:numId="31">
    <w:abstractNumId w:val="38"/>
  </w:num>
  <w:num w:numId="32">
    <w:abstractNumId w:val="0"/>
  </w:num>
  <w:num w:numId="33">
    <w:abstractNumId w:val="8"/>
  </w:num>
  <w:num w:numId="34">
    <w:abstractNumId w:val="53"/>
  </w:num>
  <w:num w:numId="35">
    <w:abstractNumId w:val="24"/>
  </w:num>
  <w:num w:numId="36">
    <w:abstractNumId w:val="55"/>
  </w:num>
  <w:num w:numId="37">
    <w:abstractNumId w:val="61"/>
  </w:num>
  <w:num w:numId="38">
    <w:abstractNumId w:val="33"/>
  </w:num>
  <w:num w:numId="39">
    <w:abstractNumId w:val="48"/>
  </w:num>
  <w:num w:numId="40">
    <w:abstractNumId w:val="28"/>
  </w:num>
  <w:num w:numId="41">
    <w:abstractNumId w:val="9"/>
  </w:num>
  <w:num w:numId="42">
    <w:abstractNumId w:val="27"/>
  </w:num>
  <w:num w:numId="43">
    <w:abstractNumId w:val="40"/>
  </w:num>
  <w:num w:numId="44">
    <w:abstractNumId w:val="3"/>
  </w:num>
  <w:num w:numId="45">
    <w:abstractNumId w:val="62"/>
  </w:num>
  <w:num w:numId="46">
    <w:abstractNumId w:val="26"/>
  </w:num>
  <w:num w:numId="47">
    <w:abstractNumId w:val="29"/>
  </w:num>
  <w:num w:numId="48">
    <w:abstractNumId w:val="25"/>
  </w:num>
  <w:num w:numId="49">
    <w:abstractNumId w:val="20"/>
  </w:num>
  <w:num w:numId="50">
    <w:abstractNumId w:val="41"/>
  </w:num>
  <w:num w:numId="51">
    <w:abstractNumId w:val="52"/>
  </w:num>
  <w:num w:numId="52">
    <w:abstractNumId w:val="1"/>
  </w:num>
  <w:num w:numId="53">
    <w:abstractNumId w:val="18"/>
  </w:num>
  <w:num w:numId="54">
    <w:abstractNumId w:val="50"/>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669"/>
    <w:rsid w:val="00011EC0"/>
    <w:rsid w:val="00015769"/>
    <w:rsid w:val="00016642"/>
    <w:rsid w:val="0001768D"/>
    <w:rsid w:val="0002370E"/>
    <w:rsid w:val="00025CC3"/>
    <w:rsid w:val="000267A4"/>
    <w:rsid w:val="00027D0F"/>
    <w:rsid w:val="00031702"/>
    <w:rsid w:val="00031936"/>
    <w:rsid w:val="00033A89"/>
    <w:rsid w:val="0003413A"/>
    <w:rsid w:val="00034278"/>
    <w:rsid w:val="00034E00"/>
    <w:rsid w:val="000350A6"/>
    <w:rsid w:val="00035FE9"/>
    <w:rsid w:val="00036ADB"/>
    <w:rsid w:val="000375A8"/>
    <w:rsid w:val="00037FB6"/>
    <w:rsid w:val="00040441"/>
    <w:rsid w:val="000407D7"/>
    <w:rsid w:val="00040B6F"/>
    <w:rsid w:val="000435D3"/>
    <w:rsid w:val="0004459C"/>
    <w:rsid w:val="00046DBB"/>
    <w:rsid w:val="000478F6"/>
    <w:rsid w:val="0005614E"/>
    <w:rsid w:val="00066D1B"/>
    <w:rsid w:val="000709FA"/>
    <w:rsid w:val="00080239"/>
    <w:rsid w:val="0008482A"/>
    <w:rsid w:val="00086B28"/>
    <w:rsid w:val="0009097E"/>
    <w:rsid w:val="000910E4"/>
    <w:rsid w:val="00092A44"/>
    <w:rsid w:val="00096222"/>
    <w:rsid w:val="00097416"/>
    <w:rsid w:val="000A135A"/>
    <w:rsid w:val="000A2809"/>
    <w:rsid w:val="000A6BF9"/>
    <w:rsid w:val="000A70C2"/>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05CF2"/>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55A"/>
    <w:rsid w:val="00152EEC"/>
    <w:rsid w:val="0015527C"/>
    <w:rsid w:val="00163AD0"/>
    <w:rsid w:val="00163C22"/>
    <w:rsid w:val="0016421E"/>
    <w:rsid w:val="00164646"/>
    <w:rsid w:val="0016594B"/>
    <w:rsid w:val="001710CE"/>
    <w:rsid w:val="001731A2"/>
    <w:rsid w:val="00173883"/>
    <w:rsid w:val="0017413E"/>
    <w:rsid w:val="00174196"/>
    <w:rsid w:val="001762A9"/>
    <w:rsid w:val="00181F77"/>
    <w:rsid w:val="00182586"/>
    <w:rsid w:val="00184654"/>
    <w:rsid w:val="001865D0"/>
    <w:rsid w:val="001925F5"/>
    <w:rsid w:val="001A1677"/>
    <w:rsid w:val="001A2E47"/>
    <w:rsid w:val="001A586B"/>
    <w:rsid w:val="001B4FB5"/>
    <w:rsid w:val="001B7154"/>
    <w:rsid w:val="001B7F62"/>
    <w:rsid w:val="001C0D49"/>
    <w:rsid w:val="001C36BD"/>
    <w:rsid w:val="001C5DC6"/>
    <w:rsid w:val="001C6CEE"/>
    <w:rsid w:val="001C7AA9"/>
    <w:rsid w:val="001C7DDB"/>
    <w:rsid w:val="001C7DF8"/>
    <w:rsid w:val="001E01BD"/>
    <w:rsid w:val="001E10E8"/>
    <w:rsid w:val="001E1C83"/>
    <w:rsid w:val="001E41A5"/>
    <w:rsid w:val="001E5C0B"/>
    <w:rsid w:val="001F1045"/>
    <w:rsid w:val="00200CA0"/>
    <w:rsid w:val="00203CBF"/>
    <w:rsid w:val="002069EB"/>
    <w:rsid w:val="0020775C"/>
    <w:rsid w:val="0021061B"/>
    <w:rsid w:val="00211523"/>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67755"/>
    <w:rsid w:val="00274099"/>
    <w:rsid w:val="00274205"/>
    <w:rsid w:val="00274F81"/>
    <w:rsid w:val="002833B3"/>
    <w:rsid w:val="002854CF"/>
    <w:rsid w:val="00290406"/>
    <w:rsid w:val="00291C04"/>
    <w:rsid w:val="0029249F"/>
    <w:rsid w:val="00292554"/>
    <w:rsid w:val="002947C5"/>
    <w:rsid w:val="002A41BB"/>
    <w:rsid w:val="002A48D3"/>
    <w:rsid w:val="002A51A0"/>
    <w:rsid w:val="002A624C"/>
    <w:rsid w:val="002A7AB4"/>
    <w:rsid w:val="002B0CCD"/>
    <w:rsid w:val="002B444D"/>
    <w:rsid w:val="002B4D64"/>
    <w:rsid w:val="002B7416"/>
    <w:rsid w:val="002C419D"/>
    <w:rsid w:val="002C5E4F"/>
    <w:rsid w:val="002D16F8"/>
    <w:rsid w:val="002D2AB8"/>
    <w:rsid w:val="002D323D"/>
    <w:rsid w:val="002D3F1C"/>
    <w:rsid w:val="002D4499"/>
    <w:rsid w:val="002D66AB"/>
    <w:rsid w:val="002D716C"/>
    <w:rsid w:val="002E0B3A"/>
    <w:rsid w:val="002E1CD7"/>
    <w:rsid w:val="002E2DFC"/>
    <w:rsid w:val="002E2FA2"/>
    <w:rsid w:val="002E6307"/>
    <w:rsid w:val="002E7784"/>
    <w:rsid w:val="00300DD5"/>
    <w:rsid w:val="00302560"/>
    <w:rsid w:val="0030487F"/>
    <w:rsid w:val="00304BA6"/>
    <w:rsid w:val="0030550D"/>
    <w:rsid w:val="00305795"/>
    <w:rsid w:val="00306C82"/>
    <w:rsid w:val="00312C26"/>
    <w:rsid w:val="00315FDC"/>
    <w:rsid w:val="00317128"/>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5268E"/>
    <w:rsid w:val="0035793D"/>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4C51"/>
    <w:rsid w:val="003951FF"/>
    <w:rsid w:val="00396C0D"/>
    <w:rsid w:val="0039726B"/>
    <w:rsid w:val="00397820"/>
    <w:rsid w:val="00397FB0"/>
    <w:rsid w:val="003A0501"/>
    <w:rsid w:val="003A1B84"/>
    <w:rsid w:val="003A1D9F"/>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3242"/>
    <w:rsid w:val="003E4490"/>
    <w:rsid w:val="003E697C"/>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23A"/>
    <w:rsid w:val="00432CAA"/>
    <w:rsid w:val="00433619"/>
    <w:rsid w:val="00433BEA"/>
    <w:rsid w:val="00440587"/>
    <w:rsid w:val="00451762"/>
    <w:rsid w:val="0045317D"/>
    <w:rsid w:val="004558BB"/>
    <w:rsid w:val="00460FBA"/>
    <w:rsid w:val="00462F11"/>
    <w:rsid w:val="00463DD2"/>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0A50"/>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E7FFB"/>
    <w:rsid w:val="004F02EF"/>
    <w:rsid w:val="004F24D8"/>
    <w:rsid w:val="004F7D1A"/>
    <w:rsid w:val="00500394"/>
    <w:rsid w:val="00504D1A"/>
    <w:rsid w:val="00506E31"/>
    <w:rsid w:val="00507F60"/>
    <w:rsid w:val="00510A17"/>
    <w:rsid w:val="00513E4A"/>
    <w:rsid w:val="00526FF4"/>
    <w:rsid w:val="00530988"/>
    <w:rsid w:val="00531DDF"/>
    <w:rsid w:val="00536E0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4B29"/>
    <w:rsid w:val="0059510C"/>
    <w:rsid w:val="00597617"/>
    <w:rsid w:val="005A25CF"/>
    <w:rsid w:val="005A28B9"/>
    <w:rsid w:val="005A3BB8"/>
    <w:rsid w:val="005A4167"/>
    <w:rsid w:val="005A4287"/>
    <w:rsid w:val="005A44CB"/>
    <w:rsid w:val="005B01FA"/>
    <w:rsid w:val="005B0EA3"/>
    <w:rsid w:val="005B212D"/>
    <w:rsid w:val="005B4E25"/>
    <w:rsid w:val="005C04BC"/>
    <w:rsid w:val="005C16FC"/>
    <w:rsid w:val="005C34B3"/>
    <w:rsid w:val="005C5219"/>
    <w:rsid w:val="005C5419"/>
    <w:rsid w:val="005D1CC9"/>
    <w:rsid w:val="005D4902"/>
    <w:rsid w:val="005D5D41"/>
    <w:rsid w:val="005D7127"/>
    <w:rsid w:val="005E09A5"/>
    <w:rsid w:val="005E1202"/>
    <w:rsid w:val="005F5F25"/>
    <w:rsid w:val="0060044A"/>
    <w:rsid w:val="006016EC"/>
    <w:rsid w:val="006022F7"/>
    <w:rsid w:val="006122F5"/>
    <w:rsid w:val="00613E86"/>
    <w:rsid w:val="00613F61"/>
    <w:rsid w:val="006144CC"/>
    <w:rsid w:val="006267C1"/>
    <w:rsid w:val="006346F2"/>
    <w:rsid w:val="0063641B"/>
    <w:rsid w:val="00636D13"/>
    <w:rsid w:val="006437A7"/>
    <w:rsid w:val="00643C12"/>
    <w:rsid w:val="00644941"/>
    <w:rsid w:val="00644A83"/>
    <w:rsid w:val="00644DDB"/>
    <w:rsid w:val="00647185"/>
    <w:rsid w:val="00651461"/>
    <w:rsid w:val="0065328B"/>
    <w:rsid w:val="00654C79"/>
    <w:rsid w:val="00656F16"/>
    <w:rsid w:val="0065709D"/>
    <w:rsid w:val="006575EA"/>
    <w:rsid w:val="0066056E"/>
    <w:rsid w:val="00662548"/>
    <w:rsid w:val="00664D5B"/>
    <w:rsid w:val="00666824"/>
    <w:rsid w:val="00670CE6"/>
    <w:rsid w:val="0067277C"/>
    <w:rsid w:val="00673DF8"/>
    <w:rsid w:val="00676881"/>
    <w:rsid w:val="006803EA"/>
    <w:rsid w:val="006806A8"/>
    <w:rsid w:val="00680938"/>
    <w:rsid w:val="00681373"/>
    <w:rsid w:val="006829F4"/>
    <w:rsid w:val="00683AD1"/>
    <w:rsid w:val="00685D93"/>
    <w:rsid w:val="00686D38"/>
    <w:rsid w:val="006905F5"/>
    <w:rsid w:val="00691056"/>
    <w:rsid w:val="006929DE"/>
    <w:rsid w:val="00692CBF"/>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E0D0A"/>
    <w:rsid w:val="006E268D"/>
    <w:rsid w:val="006E5A15"/>
    <w:rsid w:val="006E623F"/>
    <w:rsid w:val="006E77CA"/>
    <w:rsid w:val="006F21FB"/>
    <w:rsid w:val="006F5B90"/>
    <w:rsid w:val="006F6993"/>
    <w:rsid w:val="006F731E"/>
    <w:rsid w:val="006F73B9"/>
    <w:rsid w:val="00702142"/>
    <w:rsid w:val="00702E65"/>
    <w:rsid w:val="00703C0D"/>
    <w:rsid w:val="00703E68"/>
    <w:rsid w:val="00706478"/>
    <w:rsid w:val="00710A24"/>
    <w:rsid w:val="007110A7"/>
    <w:rsid w:val="00712DD2"/>
    <w:rsid w:val="00713DA7"/>
    <w:rsid w:val="007141A7"/>
    <w:rsid w:val="00714547"/>
    <w:rsid w:val="007238E9"/>
    <w:rsid w:val="0072699D"/>
    <w:rsid w:val="00726E37"/>
    <w:rsid w:val="00731CDB"/>
    <w:rsid w:val="007331CD"/>
    <w:rsid w:val="0073321F"/>
    <w:rsid w:val="00740156"/>
    <w:rsid w:val="007422E3"/>
    <w:rsid w:val="00743BE0"/>
    <w:rsid w:val="00744540"/>
    <w:rsid w:val="0075335D"/>
    <w:rsid w:val="00753961"/>
    <w:rsid w:val="00754518"/>
    <w:rsid w:val="007674F2"/>
    <w:rsid w:val="00770DB8"/>
    <w:rsid w:val="00774F54"/>
    <w:rsid w:val="007757DB"/>
    <w:rsid w:val="007800E9"/>
    <w:rsid w:val="00784669"/>
    <w:rsid w:val="00785CEA"/>
    <w:rsid w:val="00786968"/>
    <w:rsid w:val="0079275B"/>
    <w:rsid w:val="0079350B"/>
    <w:rsid w:val="00793A0E"/>
    <w:rsid w:val="007943DA"/>
    <w:rsid w:val="007950D9"/>
    <w:rsid w:val="00795D81"/>
    <w:rsid w:val="007A278C"/>
    <w:rsid w:val="007A3CB6"/>
    <w:rsid w:val="007A4600"/>
    <w:rsid w:val="007B3058"/>
    <w:rsid w:val="007B31B4"/>
    <w:rsid w:val="007B500F"/>
    <w:rsid w:val="007B5063"/>
    <w:rsid w:val="007B5716"/>
    <w:rsid w:val="007B6D13"/>
    <w:rsid w:val="007B76A7"/>
    <w:rsid w:val="007C20F0"/>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2CE"/>
    <w:rsid w:val="00803A02"/>
    <w:rsid w:val="00803AA8"/>
    <w:rsid w:val="0080508A"/>
    <w:rsid w:val="00805A7E"/>
    <w:rsid w:val="00811266"/>
    <w:rsid w:val="00815380"/>
    <w:rsid w:val="00820715"/>
    <w:rsid w:val="008223A1"/>
    <w:rsid w:val="00823DD7"/>
    <w:rsid w:val="008255C8"/>
    <w:rsid w:val="0082643E"/>
    <w:rsid w:val="00826A8A"/>
    <w:rsid w:val="00827324"/>
    <w:rsid w:val="0083059A"/>
    <w:rsid w:val="00830E34"/>
    <w:rsid w:val="008326A9"/>
    <w:rsid w:val="008358F3"/>
    <w:rsid w:val="00837FC9"/>
    <w:rsid w:val="00840B98"/>
    <w:rsid w:val="0084199C"/>
    <w:rsid w:val="0084366B"/>
    <w:rsid w:val="00845B83"/>
    <w:rsid w:val="00851AFC"/>
    <w:rsid w:val="008548B3"/>
    <w:rsid w:val="00856896"/>
    <w:rsid w:val="00860A08"/>
    <w:rsid w:val="0086342C"/>
    <w:rsid w:val="008636F3"/>
    <w:rsid w:val="00865E42"/>
    <w:rsid w:val="00866434"/>
    <w:rsid w:val="00866C1C"/>
    <w:rsid w:val="00867396"/>
    <w:rsid w:val="00870341"/>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4B9F"/>
    <w:rsid w:val="008F66CA"/>
    <w:rsid w:val="008F7854"/>
    <w:rsid w:val="00902214"/>
    <w:rsid w:val="009025E8"/>
    <w:rsid w:val="00904EC9"/>
    <w:rsid w:val="0090784B"/>
    <w:rsid w:val="00907B4F"/>
    <w:rsid w:val="00911989"/>
    <w:rsid w:val="00912160"/>
    <w:rsid w:val="0091374C"/>
    <w:rsid w:val="00914697"/>
    <w:rsid w:val="00914E4F"/>
    <w:rsid w:val="0092055D"/>
    <w:rsid w:val="009234F3"/>
    <w:rsid w:val="0093172F"/>
    <w:rsid w:val="00932382"/>
    <w:rsid w:val="0093292D"/>
    <w:rsid w:val="00932F9E"/>
    <w:rsid w:val="00933772"/>
    <w:rsid w:val="009441C0"/>
    <w:rsid w:val="0094565F"/>
    <w:rsid w:val="009464DC"/>
    <w:rsid w:val="00946DF5"/>
    <w:rsid w:val="0095174F"/>
    <w:rsid w:val="00960727"/>
    <w:rsid w:val="00961CBC"/>
    <w:rsid w:val="00963A2C"/>
    <w:rsid w:val="00965867"/>
    <w:rsid w:val="00967EA0"/>
    <w:rsid w:val="00974C36"/>
    <w:rsid w:val="00975250"/>
    <w:rsid w:val="00976D2F"/>
    <w:rsid w:val="00976EDE"/>
    <w:rsid w:val="00976F1C"/>
    <w:rsid w:val="00977F89"/>
    <w:rsid w:val="009811B8"/>
    <w:rsid w:val="00984D0D"/>
    <w:rsid w:val="00990446"/>
    <w:rsid w:val="00991E53"/>
    <w:rsid w:val="00994CF4"/>
    <w:rsid w:val="0099560F"/>
    <w:rsid w:val="00997CB6"/>
    <w:rsid w:val="009A1FB8"/>
    <w:rsid w:val="009A2CBE"/>
    <w:rsid w:val="009A58EC"/>
    <w:rsid w:val="009A59ED"/>
    <w:rsid w:val="009A622B"/>
    <w:rsid w:val="009A7909"/>
    <w:rsid w:val="009B007F"/>
    <w:rsid w:val="009B0E64"/>
    <w:rsid w:val="009B0E8C"/>
    <w:rsid w:val="009B1156"/>
    <w:rsid w:val="009B11D8"/>
    <w:rsid w:val="009B12C5"/>
    <w:rsid w:val="009C7321"/>
    <w:rsid w:val="009D0721"/>
    <w:rsid w:val="009D0ACD"/>
    <w:rsid w:val="009D3B9D"/>
    <w:rsid w:val="009D3C6D"/>
    <w:rsid w:val="009D3E43"/>
    <w:rsid w:val="009D4F3D"/>
    <w:rsid w:val="009D5ED5"/>
    <w:rsid w:val="009D63B9"/>
    <w:rsid w:val="009E5439"/>
    <w:rsid w:val="009E7605"/>
    <w:rsid w:val="009F0E79"/>
    <w:rsid w:val="009F3140"/>
    <w:rsid w:val="009F4D63"/>
    <w:rsid w:val="009F5467"/>
    <w:rsid w:val="00A02B64"/>
    <w:rsid w:val="00A1212C"/>
    <w:rsid w:val="00A14B7D"/>
    <w:rsid w:val="00A2044A"/>
    <w:rsid w:val="00A2063B"/>
    <w:rsid w:val="00A21172"/>
    <w:rsid w:val="00A21382"/>
    <w:rsid w:val="00A26756"/>
    <w:rsid w:val="00A26764"/>
    <w:rsid w:val="00A26FA9"/>
    <w:rsid w:val="00A27C35"/>
    <w:rsid w:val="00A31169"/>
    <w:rsid w:val="00A326B3"/>
    <w:rsid w:val="00A34975"/>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6672E"/>
    <w:rsid w:val="00A72313"/>
    <w:rsid w:val="00A72735"/>
    <w:rsid w:val="00A73D66"/>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E77"/>
    <w:rsid w:val="00AE69BA"/>
    <w:rsid w:val="00AF38FA"/>
    <w:rsid w:val="00B01B36"/>
    <w:rsid w:val="00B02104"/>
    <w:rsid w:val="00B053AA"/>
    <w:rsid w:val="00B06C1C"/>
    <w:rsid w:val="00B07CE7"/>
    <w:rsid w:val="00B11FA3"/>
    <w:rsid w:val="00B12976"/>
    <w:rsid w:val="00B21FC5"/>
    <w:rsid w:val="00B22853"/>
    <w:rsid w:val="00B245E7"/>
    <w:rsid w:val="00B26B62"/>
    <w:rsid w:val="00B32EBD"/>
    <w:rsid w:val="00B34E25"/>
    <w:rsid w:val="00B35733"/>
    <w:rsid w:val="00B366B5"/>
    <w:rsid w:val="00B3765D"/>
    <w:rsid w:val="00B37B8C"/>
    <w:rsid w:val="00B41087"/>
    <w:rsid w:val="00B416EA"/>
    <w:rsid w:val="00B42957"/>
    <w:rsid w:val="00B443CB"/>
    <w:rsid w:val="00B459A8"/>
    <w:rsid w:val="00B466D1"/>
    <w:rsid w:val="00B5028A"/>
    <w:rsid w:val="00B524A5"/>
    <w:rsid w:val="00B53DA1"/>
    <w:rsid w:val="00B5478C"/>
    <w:rsid w:val="00B55206"/>
    <w:rsid w:val="00B5630A"/>
    <w:rsid w:val="00B67F22"/>
    <w:rsid w:val="00B73D65"/>
    <w:rsid w:val="00B74D8B"/>
    <w:rsid w:val="00B821D4"/>
    <w:rsid w:val="00B82F05"/>
    <w:rsid w:val="00B83CCD"/>
    <w:rsid w:val="00B86009"/>
    <w:rsid w:val="00B86FFE"/>
    <w:rsid w:val="00B87694"/>
    <w:rsid w:val="00B903D1"/>
    <w:rsid w:val="00BA0E50"/>
    <w:rsid w:val="00BA1224"/>
    <w:rsid w:val="00BA1E8A"/>
    <w:rsid w:val="00BA4767"/>
    <w:rsid w:val="00BA6091"/>
    <w:rsid w:val="00BA7863"/>
    <w:rsid w:val="00BB00AE"/>
    <w:rsid w:val="00BB22A1"/>
    <w:rsid w:val="00BB36F3"/>
    <w:rsid w:val="00BB526B"/>
    <w:rsid w:val="00BB5F97"/>
    <w:rsid w:val="00BC14BB"/>
    <w:rsid w:val="00BC17ED"/>
    <w:rsid w:val="00BC18D7"/>
    <w:rsid w:val="00BC1EF5"/>
    <w:rsid w:val="00BD023A"/>
    <w:rsid w:val="00BD0F6F"/>
    <w:rsid w:val="00BD3A64"/>
    <w:rsid w:val="00BD6528"/>
    <w:rsid w:val="00BD6A5E"/>
    <w:rsid w:val="00BE046C"/>
    <w:rsid w:val="00BE36FD"/>
    <w:rsid w:val="00BE5BD8"/>
    <w:rsid w:val="00BF0320"/>
    <w:rsid w:val="00BF0A11"/>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52737"/>
    <w:rsid w:val="00C60EA7"/>
    <w:rsid w:val="00C6152F"/>
    <w:rsid w:val="00C649BF"/>
    <w:rsid w:val="00C65060"/>
    <w:rsid w:val="00C7203D"/>
    <w:rsid w:val="00C73169"/>
    <w:rsid w:val="00C73942"/>
    <w:rsid w:val="00C74E2C"/>
    <w:rsid w:val="00C76EE0"/>
    <w:rsid w:val="00C779BE"/>
    <w:rsid w:val="00C83C32"/>
    <w:rsid w:val="00C86C73"/>
    <w:rsid w:val="00C93D9F"/>
    <w:rsid w:val="00C94242"/>
    <w:rsid w:val="00C9429C"/>
    <w:rsid w:val="00C95A36"/>
    <w:rsid w:val="00C960F4"/>
    <w:rsid w:val="00C969A7"/>
    <w:rsid w:val="00CA2D19"/>
    <w:rsid w:val="00CA3095"/>
    <w:rsid w:val="00CA433A"/>
    <w:rsid w:val="00CA5DAF"/>
    <w:rsid w:val="00CB16A8"/>
    <w:rsid w:val="00CB20B1"/>
    <w:rsid w:val="00CB3E10"/>
    <w:rsid w:val="00CC12B2"/>
    <w:rsid w:val="00CC371C"/>
    <w:rsid w:val="00CC3964"/>
    <w:rsid w:val="00CC516C"/>
    <w:rsid w:val="00CC6CB6"/>
    <w:rsid w:val="00CD0F32"/>
    <w:rsid w:val="00CD5E2E"/>
    <w:rsid w:val="00CE05F7"/>
    <w:rsid w:val="00CE1593"/>
    <w:rsid w:val="00CE4768"/>
    <w:rsid w:val="00CE61FE"/>
    <w:rsid w:val="00CE7625"/>
    <w:rsid w:val="00CF2072"/>
    <w:rsid w:val="00CF3764"/>
    <w:rsid w:val="00D00B23"/>
    <w:rsid w:val="00D029E1"/>
    <w:rsid w:val="00D10F6A"/>
    <w:rsid w:val="00D1204E"/>
    <w:rsid w:val="00D127AF"/>
    <w:rsid w:val="00D13935"/>
    <w:rsid w:val="00D13CD0"/>
    <w:rsid w:val="00D14892"/>
    <w:rsid w:val="00D16DD2"/>
    <w:rsid w:val="00D173B3"/>
    <w:rsid w:val="00D2152E"/>
    <w:rsid w:val="00D30054"/>
    <w:rsid w:val="00D3742A"/>
    <w:rsid w:val="00D4021B"/>
    <w:rsid w:val="00D403CB"/>
    <w:rsid w:val="00D40848"/>
    <w:rsid w:val="00D40DD6"/>
    <w:rsid w:val="00D457A2"/>
    <w:rsid w:val="00D46F19"/>
    <w:rsid w:val="00D52989"/>
    <w:rsid w:val="00D55184"/>
    <w:rsid w:val="00D55F5F"/>
    <w:rsid w:val="00D562DE"/>
    <w:rsid w:val="00D56C2E"/>
    <w:rsid w:val="00D61D9B"/>
    <w:rsid w:val="00D6263D"/>
    <w:rsid w:val="00D66EB2"/>
    <w:rsid w:val="00D679D6"/>
    <w:rsid w:val="00D70592"/>
    <w:rsid w:val="00D7698E"/>
    <w:rsid w:val="00D77FB1"/>
    <w:rsid w:val="00D866FD"/>
    <w:rsid w:val="00D908F8"/>
    <w:rsid w:val="00D91C20"/>
    <w:rsid w:val="00D938B6"/>
    <w:rsid w:val="00D94F84"/>
    <w:rsid w:val="00D97C0C"/>
    <w:rsid w:val="00DA17B6"/>
    <w:rsid w:val="00DA3483"/>
    <w:rsid w:val="00DA441A"/>
    <w:rsid w:val="00DA4512"/>
    <w:rsid w:val="00DA545D"/>
    <w:rsid w:val="00DA5487"/>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1066"/>
    <w:rsid w:val="00DE2625"/>
    <w:rsid w:val="00DE4993"/>
    <w:rsid w:val="00DF0AC1"/>
    <w:rsid w:val="00DF16F9"/>
    <w:rsid w:val="00DF19A2"/>
    <w:rsid w:val="00DF46B7"/>
    <w:rsid w:val="00DF6643"/>
    <w:rsid w:val="00DF735F"/>
    <w:rsid w:val="00E01B2E"/>
    <w:rsid w:val="00E026E2"/>
    <w:rsid w:val="00E02B8F"/>
    <w:rsid w:val="00E02CD6"/>
    <w:rsid w:val="00E0440A"/>
    <w:rsid w:val="00E04CD4"/>
    <w:rsid w:val="00E06329"/>
    <w:rsid w:val="00E104C1"/>
    <w:rsid w:val="00E11021"/>
    <w:rsid w:val="00E14030"/>
    <w:rsid w:val="00E22A6D"/>
    <w:rsid w:val="00E22CFC"/>
    <w:rsid w:val="00E26270"/>
    <w:rsid w:val="00E27E25"/>
    <w:rsid w:val="00E301CB"/>
    <w:rsid w:val="00E34306"/>
    <w:rsid w:val="00E34AD9"/>
    <w:rsid w:val="00E415FF"/>
    <w:rsid w:val="00E41A41"/>
    <w:rsid w:val="00E51614"/>
    <w:rsid w:val="00E516C2"/>
    <w:rsid w:val="00E52463"/>
    <w:rsid w:val="00E5266E"/>
    <w:rsid w:val="00E550E4"/>
    <w:rsid w:val="00E60547"/>
    <w:rsid w:val="00E624D6"/>
    <w:rsid w:val="00E63AD5"/>
    <w:rsid w:val="00E65CDE"/>
    <w:rsid w:val="00E67C0F"/>
    <w:rsid w:val="00E75FEB"/>
    <w:rsid w:val="00E76517"/>
    <w:rsid w:val="00E76BBF"/>
    <w:rsid w:val="00E76BD5"/>
    <w:rsid w:val="00E8195E"/>
    <w:rsid w:val="00E81C9C"/>
    <w:rsid w:val="00E82C1F"/>
    <w:rsid w:val="00E86249"/>
    <w:rsid w:val="00E86B7E"/>
    <w:rsid w:val="00E875C9"/>
    <w:rsid w:val="00E90E77"/>
    <w:rsid w:val="00E91A00"/>
    <w:rsid w:val="00E943D7"/>
    <w:rsid w:val="00E9509E"/>
    <w:rsid w:val="00E95C06"/>
    <w:rsid w:val="00E95E80"/>
    <w:rsid w:val="00EA036A"/>
    <w:rsid w:val="00EA24C9"/>
    <w:rsid w:val="00EA2819"/>
    <w:rsid w:val="00EA2DEC"/>
    <w:rsid w:val="00EA5372"/>
    <w:rsid w:val="00EA78D9"/>
    <w:rsid w:val="00EA7AC5"/>
    <w:rsid w:val="00EA7AF5"/>
    <w:rsid w:val="00EA7E16"/>
    <w:rsid w:val="00EB10BB"/>
    <w:rsid w:val="00EB20D3"/>
    <w:rsid w:val="00EB3BC4"/>
    <w:rsid w:val="00EB4AAD"/>
    <w:rsid w:val="00EC12B2"/>
    <w:rsid w:val="00EC2554"/>
    <w:rsid w:val="00ED5803"/>
    <w:rsid w:val="00ED6ED8"/>
    <w:rsid w:val="00EE348C"/>
    <w:rsid w:val="00EE7013"/>
    <w:rsid w:val="00EE7081"/>
    <w:rsid w:val="00F008F2"/>
    <w:rsid w:val="00F00D65"/>
    <w:rsid w:val="00F02354"/>
    <w:rsid w:val="00F02415"/>
    <w:rsid w:val="00F0359E"/>
    <w:rsid w:val="00F0647C"/>
    <w:rsid w:val="00F06CA7"/>
    <w:rsid w:val="00F10FAA"/>
    <w:rsid w:val="00F1267D"/>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47F79"/>
    <w:rsid w:val="00F50290"/>
    <w:rsid w:val="00F50E79"/>
    <w:rsid w:val="00F51CE0"/>
    <w:rsid w:val="00F5331A"/>
    <w:rsid w:val="00F53323"/>
    <w:rsid w:val="00F5444F"/>
    <w:rsid w:val="00F55330"/>
    <w:rsid w:val="00F57022"/>
    <w:rsid w:val="00F638EF"/>
    <w:rsid w:val="00F716E5"/>
    <w:rsid w:val="00F753E9"/>
    <w:rsid w:val="00F77E14"/>
    <w:rsid w:val="00F824F1"/>
    <w:rsid w:val="00F82C86"/>
    <w:rsid w:val="00F84601"/>
    <w:rsid w:val="00F84D81"/>
    <w:rsid w:val="00F90367"/>
    <w:rsid w:val="00F91C63"/>
    <w:rsid w:val="00F91CCC"/>
    <w:rsid w:val="00F93150"/>
    <w:rsid w:val="00F931BB"/>
    <w:rsid w:val="00FA050A"/>
    <w:rsid w:val="00FA084B"/>
    <w:rsid w:val="00FA1D6C"/>
    <w:rsid w:val="00FA355B"/>
    <w:rsid w:val="00FA41CB"/>
    <w:rsid w:val="00FA58A4"/>
    <w:rsid w:val="00FB0238"/>
    <w:rsid w:val="00FB200F"/>
    <w:rsid w:val="00FB3EC0"/>
    <w:rsid w:val="00FB662B"/>
    <w:rsid w:val="00FB7464"/>
    <w:rsid w:val="00FB7D7B"/>
    <w:rsid w:val="00FC16C0"/>
    <w:rsid w:val="00FC5930"/>
    <w:rsid w:val="00FC5BEC"/>
    <w:rsid w:val="00FC74B8"/>
    <w:rsid w:val="00FC74D0"/>
    <w:rsid w:val="00FC77E6"/>
    <w:rsid w:val="00FD1FF3"/>
    <w:rsid w:val="00FD4B12"/>
    <w:rsid w:val="00FD638A"/>
    <w:rsid w:val="00FE1D21"/>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tiff"/><Relationship Id="rId56" Type="http://schemas.openxmlformats.org/officeDocument/2006/relationships/image" Target="media/image46.png"/><Relationship Id="rId57" Type="http://schemas.openxmlformats.org/officeDocument/2006/relationships/image" Target="media/image47.tiff"/><Relationship Id="rId58" Type="http://schemas.openxmlformats.org/officeDocument/2006/relationships/hyperlink" Target="http://www.gdal.org" TargetMode="External"/><Relationship Id="rId59" Type="http://schemas.openxmlformats.org/officeDocument/2006/relationships/hyperlink" Target="http://www.remotesensing.org/geotiff/spec/geotiff2.5.html" TargetMode="External"/><Relationship Id="rId70" Type="http://schemas.openxmlformats.org/officeDocument/2006/relationships/image" Target="media/image55.tiff"/><Relationship Id="rId71" Type="http://schemas.openxmlformats.org/officeDocument/2006/relationships/hyperlink" Target="http://hrscview.fu-berlin.de/cgi-bin/ion-p?page=entry2.ion" TargetMode="External"/><Relationship Id="rId72" Type="http://schemas.openxmlformats.org/officeDocument/2006/relationships/hyperlink" Target="http://fwarmerdam.blogspot.com/2010/01/hsvmergepy.html" TargetMode="External"/><Relationship Id="rId73" Type="http://schemas.openxmlformats.org/officeDocument/2006/relationships/image" Target="media/image56.tiff"/><Relationship Id="rId74" Type="http://schemas.openxmlformats.org/officeDocument/2006/relationships/hyperlink" Target="http://earthexplorer.usgs.gov" TargetMode="External"/><Relationship Id="rId75" Type="http://schemas.openxmlformats.org/officeDocument/2006/relationships/image" Target="media/image57.tiff"/><Relationship Id="rId76" Type="http://schemas.openxmlformats.org/officeDocument/2006/relationships/hyperlink" Target="http://www.gdal.org/gdaldem.html" TargetMode="External"/><Relationship Id="rId77" Type="http://schemas.openxmlformats.org/officeDocument/2006/relationships/hyperlink" Target="http://www.uahirise.org/dtm/dtm.php?ID=PSP_001414_1780" TargetMode="External"/><Relationship Id="rId78" Type="http://schemas.openxmlformats.org/officeDocument/2006/relationships/hyperlink" Target="http://hirise.lpl.arizona.edu/tools/pds_jp2.php" TargetMode="External"/><Relationship Id="rId79" Type="http://schemas.openxmlformats.org/officeDocument/2006/relationships/image" Target="media/image58.tiff"/><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tiff"/><Relationship Id="rId29" Type="http://schemas.openxmlformats.org/officeDocument/2006/relationships/image" Target="media/image21.png"/><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tiff"/><Relationship Id="rId43" Type="http://schemas.openxmlformats.org/officeDocument/2006/relationships/hyperlink" Target="http://naif.jpl.nasa.gov" TargetMode="External"/><Relationship Id="rId44" Type="http://schemas.openxmlformats.org/officeDocument/2006/relationships/hyperlink" Target="http://naif.jpl.nasa.gov/pub/naif/generic_kernels/spk/satellites/AAREADME_Satellite_SPKs" TargetMode="External"/><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48.tiff"/><Relationship Id="rId61" Type="http://schemas.openxmlformats.org/officeDocument/2006/relationships/image" Target="media/image49.tiff"/><Relationship Id="rId62" Type="http://schemas.openxmlformats.org/officeDocument/2006/relationships/image" Target="media/image50.tiff"/><Relationship Id="rId63" Type="http://schemas.openxmlformats.org/officeDocument/2006/relationships/image" Target="media/image51.tiff"/><Relationship Id="rId64" Type="http://schemas.openxmlformats.org/officeDocument/2006/relationships/image" Target="media/image52.tiff"/><Relationship Id="rId65" Type="http://schemas.openxmlformats.org/officeDocument/2006/relationships/hyperlink" Target="http://hirise.lpl.arizona.edu/dtm/" TargetMode="External"/><Relationship Id="rId66" Type="http://schemas.openxmlformats.org/officeDocument/2006/relationships/image" Target="media/image53.tiff"/><Relationship Id="rId67" Type="http://schemas.openxmlformats.org/officeDocument/2006/relationships/hyperlink" Target="http://viewer.nationalmap.gov/viewer/" TargetMode="External"/><Relationship Id="rId68" Type="http://schemas.openxmlformats.org/officeDocument/2006/relationships/image" Target="media/image54.tiff"/><Relationship Id="rId69" Type="http://schemas.openxmlformats.org/officeDocument/2006/relationships/hyperlink" Target="http://imbrium.mit.edu/DATA/LOLA_GDR/" TargetMode="External"/><Relationship Id="rId80" Type="http://schemas.openxmlformats.org/officeDocument/2006/relationships/hyperlink" Target="http://www.gdal.org/gdal_contour.html" TargetMode="External"/><Relationship Id="rId81" Type="http://schemas.openxmlformats.org/officeDocument/2006/relationships/hyperlink" Target="http://www.uahirise.org/dtm/dtm.php?ID=PSP_001414_1780" TargetMode="External"/><Relationship Id="rId82" Type="http://schemas.openxmlformats.org/officeDocument/2006/relationships/hyperlink" Target="http://hirise.lpl.arizona.edu/tools/pds_jp2.php" TargetMode="External"/><Relationship Id="rId83" Type="http://schemas.openxmlformats.org/officeDocument/2006/relationships/footer" Target="footer1.xml"/><Relationship Id="rId84" Type="http://schemas.openxmlformats.org/officeDocument/2006/relationships/footer" Target="footer2.xml"/><Relationship Id="rId85" Type="http://schemas.openxmlformats.org/officeDocument/2006/relationships/fontTable" Target="fontTable.xm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A9A5BC-F156-F046-828C-2D48EB9D7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TotalTime>
  <Pages>63</Pages>
  <Words>12899</Words>
  <Characters>73526</Characters>
  <Application>Microsoft Macintosh Word</Application>
  <DocSecurity>0</DocSecurity>
  <Lines>612</Lines>
  <Paragraphs>172</Paragraphs>
  <ScaleCrop>false</ScaleCrop>
  <Company>NASA</Company>
  <LinksUpToDate>false</LinksUpToDate>
  <CharactersWithSpaces>86253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242</cp:revision>
  <cp:lastPrinted>2015-09-20T21:33:00Z</cp:lastPrinted>
  <dcterms:created xsi:type="dcterms:W3CDTF">2015-09-20T21:33:00Z</dcterms:created>
  <dcterms:modified xsi:type="dcterms:W3CDTF">2016-07-12T13:50:00Z</dcterms:modified>
</cp:coreProperties>
</file>